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88B3" w14:textId="0FD6E1DA" w:rsidR="006A2660" w:rsidRPr="006A2660" w:rsidRDefault="006A2660" w:rsidP="006A2660">
      <w:pPr>
        <w:shd w:val="clear" w:color="auto" w:fill="FFFFFF"/>
        <w:spacing w:before="100" w:beforeAutospacing="1" w:after="100" w:afterAutospacing="1" w:line="375" w:lineRule="atLeast"/>
        <w:jc w:val="center"/>
        <w:rPr>
          <w:rFonts w:ascii="Open Sans" w:eastAsia="Times New Roman" w:hAnsi="Open Sans" w:cs="Open Sans"/>
          <w:b/>
          <w:bCs/>
          <w:color w:val="000000" w:themeColor="text1"/>
          <w:kern w:val="0"/>
          <w:sz w:val="72"/>
          <w:szCs w:val="72"/>
          <w:lang w:eastAsia="es-MX"/>
          <w14:ligatures w14:val="none"/>
        </w:rPr>
      </w:pPr>
      <w:r w:rsidRPr="006A2660">
        <w:rPr>
          <w:rFonts w:ascii="Open Sans" w:eastAsia="Times New Roman" w:hAnsi="Open Sans" w:cs="Open Sans"/>
          <w:b/>
          <w:bCs/>
          <w:color w:val="000000" w:themeColor="text1"/>
          <w:kern w:val="0"/>
          <w:sz w:val="72"/>
          <w:szCs w:val="72"/>
          <w:lang w:eastAsia="es-MX"/>
          <w14:ligatures w14:val="none"/>
        </w:rPr>
        <w:t>Política de Privacidad</w:t>
      </w:r>
    </w:p>
    <w:p w14:paraId="7EFDDDB2" w14:textId="3ECFCA8B" w:rsidR="008F6F00" w:rsidRPr="006A2660" w:rsidRDefault="008F6F00" w:rsidP="006A2660">
      <w:pPr>
        <w:shd w:val="clear" w:color="auto" w:fill="FFFFFF"/>
        <w:spacing w:before="100" w:beforeAutospacing="1" w:after="100" w:afterAutospacing="1" w:line="375" w:lineRule="atLeast"/>
        <w:rPr>
          <w:rFonts w:ascii="Open Sans" w:eastAsia="Times New Roman" w:hAnsi="Open Sans" w:cs="Open Sans"/>
          <w:color w:val="000000" w:themeColor="text1"/>
          <w:kern w:val="0"/>
          <w:sz w:val="23"/>
          <w:szCs w:val="23"/>
          <w:lang w:eastAsia="es-MX"/>
          <w14:ligatures w14:val="none"/>
        </w:rPr>
      </w:pPr>
      <w:r w:rsidRPr="006A2660">
        <w:rPr>
          <w:rFonts w:ascii="Open Sans" w:eastAsia="Times New Roman" w:hAnsi="Open Sans" w:cs="Open Sans"/>
          <w:b/>
          <w:bCs/>
          <w:color w:val="000000" w:themeColor="text1"/>
          <w:kern w:val="0"/>
          <w:sz w:val="23"/>
          <w:szCs w:val="23"/>
          <w:lang w:eastAsia="es-MX"/>
          <w14:ligatures w14:val="none"/>
        </w:rPr>
        <w:t>Usted expresamente acepta esta Política de Privacidad al registrarse, acceder a, navegar por, o utilizar nuestros productos,</w:t>
      </w:r>
      <w:r w:rsidR="006A2660" w:rsidRPr="006A2660">
        <w:rPr>
          <w:rFonts w:ascii="Open Sans" w:eastAsia="Times New Roman" w:hAnsi="Open Sans" w:cs="Open Sans"/>
          <w:color w:val="000000" w:themeColor="text1"/>
          <w:kern w:val="0"/>
          <w:sz w:val="23"/>
          <w:szCs w:val="23"/>
          <w:lang w:eastAsia="es-MX"/>
          <w14:ligatures w14:val="none"/>
        </w:rPr>
        <w:t xml:space="preserve"> </w:t>
      </w:r>
      <w:r w:rsidRPr="006A2660">
        <w:rPr>
          <w:rFonts w:ascii="Open Sans" w:eastAsia="Times New Roman" w:hAnsi="Open Sans" w:cs="Open Sans"/>
          <w:b/>
          <w:bCs/>
          <w:color w:val="000000" w:themeColor="text1"/>
          <w:kern w:val="0"/>
          <w:sz w:val="23"/>
          <w:szCs w:val="23"/>
          <w:lang w:eastAsia="es-MX"/>
          <w14:ligatures w14:val="none"/>
        </w:rPr>
        <w:t>contenido, funcionalidades, tecnología o funciones disponibles en nuestro sitio web WWW.</w:t>
      </w:r>
      <w:r w:rsidR="007C4ACF">
        <w:rPr>
          <w:rFonts w:ascii="Open Sans" w:eastAsia="Times New Roman" w:hAnsi="Open Sans" w:cs="Open Sans"/>
          <w:b/>
          <w:bCs/>
          <w:color w:val="000000" w:themeColor="text1"/>
          <w:kern w:val="0"/>
          <w:sz w:val="23"/>
          <w:szCs w:val="23"/>
          <w:lang w:eastAsia="es-MX"/>
          <w14:ligatures w14:val="none"/>
        </w:rPr>
        <w:t>BLESTARGROUP.COM</w:t>
      </w:r>
      <w:r w:rsidRPr="006A2660">
        <w:rPr>
          <w:rFonts w:ascii="Open Sans" w:eastAsia="Times New Roman" w:hAnsi="Open Sans" w:cs="Open Sans"/>
          <w:b/>
          <w:bCs/>
          <w:color w:val="000000" w:themeColor="text1"/>
          <w:kern w:val="0"/>
          <w:sz w:val="23"/>
          <w:szCs w:val="23"/>
          <w:lang w:eastAsia="es-MX"/>
          <w14:ligatures w14:val="none"/>
        </w:rPr>
        <w:t> </w:t>
      </w:r>
    </w:p>
    <w:p w14:paraId="176D5335" w14:textId="75F9CB38" w:rsidR="008F6F00" w:rsidRPr="00474706" w:rsidRDefault="007C4ACF" w:rsidP="00474706">
      <w:pPr>
        <w:rPr>
          <w:lang w:eastAsia="es-MX"/>
        </w:rPr>
      </w:pPr>
      <w:r>
        <w:rPr>
          <w:b/>
          <w:bCs/>
          <w:lang w:eastAsia="es-MX"/>
        </w:rPr>
        <w:t>TNP TRADING</w:t>
      </w:r>
      <w:r w:rsidR="008F6F00" w:rsidRPr="008F6F00">
        <w:rPr>
          <w:b/>
          <w:bCs/>
          <w:lang w:eastAsia="es-MX"/>
        </w:rPr>
        <w:t>, S.A. DE C.V.,</w:t>
      </w:r>
      <w:r w:rsidR="008F6F00" w:rsidRPr="008F6F00">
        <w:rPr>
          <w:lang w:eastAsia="es-MX"/>
        </w:rPr>
        <w:t> con nombre comercial </w:t>
      </w:r>
      <w:r>
        <w:rPr>
          <w:b/>
          <w:bCs/>
          <w:lang w:eastAsia="es-MX"/>
        </w:rPr>
        <w:t>BLESTAR</w:t>
      </w:r>
      <w:r w:rsidR="00FA3496">
        <w:rPr>
          <w:b/>
          <w:bCs/>
          <w:lang w:eastAsia="es-MX"/>
        </w:rPr>
        <w:t xml:space="preserve"> GROUP</w:t>
      </w:r>
      <w:r w:rsidR="008F6F00" w:rsidRPr="008F6F00">
        <w:rPr>
          <w:lang w:eastAsia="es-MX"/>
        </w:rPr>
        <w:t> (en lo sucesivo </w:t>
      </w:r>
      <w:r w:rsidR="00FA3496">
        <w:rPr>
          <w:b/>
          <w:bCs/>
          <w:lang w:eastAsia="es-MX"/>
        </w:rPr>
        <w:t xml:space="preserve">BLESTAR </w:t>
      </w:r>
      <w:proofErr w:type="gramStart"/>
      <w:r w:rsidR="00FA3496">
        <w:rPr>
          <w:b/>
          <w:bCs/>
          <w:lang w:eastAsia="es-MX"/>
        </w:rPr>
        <w:t>GROUP</w:t>
      </w:r>
      <w:r w:rsidR="00FA3496" w:rsidRPr="008F6F00">
        <w:rPr>
          <w:lang w:eastAsia="es-MX"/>
        </w:rPr>
        <w:t> </w:t>
      </w:r>
      <w:r w:rsidR="008F6F00" w:rsidRPr="008F6F00">
        <w:rPr>
          <w:lang w:eastAsia="es-MX"/>
        </w:rPr>
        <w:t>)</w:t>
      </w:r>
      <w:proofErr w:type="gramEnd"/>
      <w:r w:rsidR="008F6F00" w:rsidRPr="008F6F00">
        <w:rPr>
          <w:lang w:eastAsia="es-MX"/>
        </w:rPr>
        <w:t xml:space="preserve">, con domicilio en </w:t>
      </w:r>
      <w:r w:rsidR="008F6F00">
        <w:rPr>
          <w:lang w:eastAsia="es-MX"/>
        </w:rPr>
        <w:t>Prolongación Negra Modelo 28, Col. Ind. Alce Blanco, Naucalpan, Edo. De México CP 53370</w:t>
      </w:r>
      <w:r w:rsidR="008F6F00" w:rsidRPr="008F6F00">
        <w:rPr>
          <w:lang w:eastAsia="es-MX"/>
        </w:rPr>
        <w:t>, es responsable del tratamiento de los datos personales recabados en este sitio web y suscribe el presente aviso de privacidad en cumplimiento con la Ley Federal de Protección de Datos Personales en Posesión de</w:t>
      </w:r>
      <w:r w:rsidR="006A6E18">
        <w:rPr>
          <w:lang w:eastAsia="es-MX"/>
        </w:rPr>
        <w:t xml:space="preserve"> </w:t>
      </w:r>
      <w:r w:rsidR="008F6F00" w:rsidRPr="008F6F00">
        <w:rPr>
          <w:lang w:eastAsia="es-MX"/>
        </w:rPr>
        <w:t>los</w:t>
      </w:r>
      <w:r w:rsidR="006A6E18">
        <w:rPr>
          <w:lang w:eastAsia="es-MX"/>
        </w:rPr>
        <w:t xml:space="preserve"> </w:t>
      </w:r>
      <w:r w:rsidR="008F6F00" w:rsidRPr="008F6F00">
        <w:rPr>
          <w:lang w:eastAsia="es-MX"/>
        </w:rPr>
        <w:t>Particulares.</w:t>
      </w:r>
      <w:r w:rsidR="008F6F00" w:rsidRPr="008F6F00">
        <w:rPr>
          <w:lang w:eastAsia="es-MX"/>
        </w:rPr>
        <w:br/>
        <w:t>Los datos personales que usted nos ha proporcionado directamente o a través de medios electrónicos han sido recabados y serán tratados por</w:t>
      </w:r>
      <w:r w:rsidR="008F6F00" w:rsidRPr="008F6F00">
        <w:rPr>
          <w:b/>
          <w:bCs/>
          <w:lang w:eastAsia="es-MX"/>
        </w:rPr>
        <w:t> </w:t>
      </w:r>
      <w:r w:rsidR="00FA3496">
        <w:rPr>
          <w:b/>
          <w:bCs/>
          <w:lang w:eastAsia="es-MX"/>
        </w:rPr>
        <w:t>BLESTAR GROUP</w:t>
      </w:r>
      <w:r w:rsidR="00FA3496" w:rsidRPr="008F6F00">
        <w:rPr>
          <w:lang w:eastAsia="es-MX"/>
        </w:rPr>
        <w:t> </w:t>
      </w:r>
      <w:r w:rsidR="008F6F00" w:rsidRPr="008F6F00">
        <w:rPr>
          <w:lang w:eastAsia="es-MX"/>
        </w:rPr>
        <w:t>, bajo los principios de licitud, consentimiento, información, calidad, finalidad, lealtad, proporcionalidad y por la Ley Federal de Protección de Datos Personales en Posesión de los Particulares.</w:t>
      </w:r>
      <w:r w:rsidR="008F6F00" w:rsidRPr="008F6F00">
        <w:rPr>
          <w:rFonts w:ascii="Open Sans" w:eastAsia="Times New Roman" w:hAnsi="Open Sans" w:cs="Open Sans"/>
          <w:color w:val="333333"/>
          <w:kern w:val="0"/>
          <w:sz w:val="23"/>
          <w:szCs w:val="23"/>
          <w:lang w:eastAsia="es-MX"/>
          <w14:ligatures w14:val="none"/>
        </w:rPr>
        <w:br/>
        <w:t>Los datos personales proporcionados a </w:t>
      </w:r>
      <w:r w:rsidR="00FA3496">
        <w:rPr>
          <w:b/>
          <w:bCs/>
          <w:lang w:eastAsia="es-MX"/>
        </w:rPr>
        <w:t>BLESTAR GROUP</w:t>
      </w:r>
      <w:r w:rsidR="00FA3496" w:rsidRPr="008F6F00">
        <w:rPr>
          <w:lang w:eastAsia="es-MX"/>
        </w:rPr>
        <w:t> </w:t>
      </w:r>
      <w:r w:rsidR="00FA3496" w:rsidRPr="008F6F00">
        <w:rPr>
          <w:rFonts w:ascii="Open Sans" w:eastAsia="Times New Roman" w:hAnsi="Open Sans" w:cs="Open Sans"/>
          <w:color w:val="333333"/>
          <w:kern w:val="0"/>
          <w:sz w:val="23"/>
          <w:szCs w:val="23"/>
          <w:lang w:eastAsia="es-MX"/>
          <w14:ligatures w14:val="none"/>
        </w:rPr>
        <w:t xml:space="preserve"> </w:t>
      </w:r>
      <w:r w:rsidR="008F6F00" w:rsidRPr="008F6F00">
        <w:rPr>
          <w:rFonts w:ascii="Open Sans" w:eastAsia="Times New Roman" w:hAnsi="Open Sans" w:cs="Open Sans"/>
          <w:color w:val="333333"/>
          <w:kern w:val="0"/>
          <w:sz w:val="23"/>
          <w:szCs w:val="23"/>
          <w:lang w:eastAsia="es-MX"/>
          <w14:ligatures w14:val="none"/>
        </w:rPr>
        <w:t>se encontrarán debidamente protegidos a través de medidas de</w:t>
      </w:r>
      <w:r w:rsidR="00474706">
        <w:rPr>
          <w:rFonts w:ascii="Open Sans" w:eastAsia="Times New Roman" w:hAnsi="Open Sans" w:cs="Open Sans"/>
          <w:color w:val="333333"/>
          <w:kern w:val="0"/>
          <w:sz w:val="23"/>
          <w:szCs w:val="23"/>
          <w:lang w:eastAsia="es-MX"/>
          <w14:ligatures w14:val="none"/>
        </w:rPr>
        <w:t xml:space="preserve"> </w:t>
      </w:r>
      <w:r w:rsidR="008F6F00" w:rsidRPr="008F6F00">
        <w:rPr>
          <w:rFonts w:ascii="Open Sans" w:eastAsia="Times New Roman" w:hAnsi="Open Sans" w:cs="Open Sans"/>
          <w:color w:val="333333"/>
          <w:kern w:val="0"/>
          <w:sz w:val="23"/>
          <w:szCs w:val="23"/>
          <w:lang w:eastAsia="es-MX"/>
          <w14:ligatures w14:val="none"/>
        </w:rPr>
        <w:t>seguridad tecnológica, física y administrativa, previniendo el uso o divulgación indebida de los mismos</w:t>
      </w:r>
    </w:p>
    <w:p w14:paraId="581DE355"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¿Para qué fines recabamos y utilizamos sus datos personales? </w:t>
      </w:r>
    </w:p>
    <w:p w14:paraId="5CCBDD41" w14:textId="6760E3DF"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La información que nos proporciona será utilizada para las siguientes finalidades:</w:t>
      </w:r>
    </w:p>
    <w:p w14:paraId="13F3FE20"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Seguimiento a solicitudes de información sobre los servicios y/o productos que nuestra empresa oferta por medio de nuestro sitio web u otros medios.</w:t>
      </w:r>
    </w:p>
    <w:p w14:paraId="1268E09A" w14:textId="7EB507C5"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Darlo de alta como Distribuidor </w:t>
      </w:r>
      <w:r w:rsidR="00FA3496">
        <w:rPr>
          <w:b/>
          <w:bCs/>
          <w:lang w:eastAsia="es-MX"/>
        </w:rPr>
        <w:t xml:space="preserve">BLESTAR </w:t>
      </w:r>
      <w:r w:rsidR="00474706">
        <w:rPr>
          <w:b/>
          <w:bCs/>
          <w:lang w:eastAsia="es-MX"/>
        </w:rPr>
        <w:t>GROUP</w:t>
      </w:r>
      <w:r w:rsidR="00474706" w:rsidRPr="008F6F00">
        <w:rPr>
          <w:lang w:eastAsia="es-MX"/>
        </w:rPr>
        <w:t xml:space="preserve"> si</w:t>
      </w:r>
      <w:r w:rsidRPr="008F6F00">
        <w:rPr>
          <w:rFonts w:ascii="Open Sans" w:eastAsia="Times New Roman" w:hAnsi="Open Sans" w:cs="Open Sans"/>
          <w:color w:val="333333"/>
          <w:kern w:val="0"/>
          <w:sz w:val="20"/>
          <w:szCs w:val="20"/>
          <w:lang w:eastAsia="es-MX"/>
          <w14:ligatures w14:val="none"/>
        </w:rPr>
        <w:t xml:space="preserve"> cumple los requisitos indispensables.</w:t>
      </w:r>
    </w:p>
    <w:p w14:paraId="5C7D38A7"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Comunicar sus datos como cliente potencial a nuestra red de Distribuidores y socios comerciales.</w:t>
      </w:r>
    </w:p>
    <w:p w14:paraId="4AF34E29"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Realizar cotizaciones y enviarle propuestas de trabajo en base a la información que nos proporciona mediante los formularios del sitio web, correo electrónico u otros medios.</w:t>
      </w:r>
    </w:p>
    <w:p w14:paraId="730A5F85"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Dar avisos urgentes o importantes sobre algún tema relacionado con nuestro sitio web, servicios y/o productos contratados con nuestra empresa.</w:t>
      </w:r>
    </w:p>
    <w:p w14:paraId="6FFF6F58"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Proveer información sobre el estado actual de nuestra empresa.</w:t>
      </w:r>
    </w:p>
    <w:p w14:paraId="355F70E4"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Realizar los servicios y/o entregar los productos que usted contrato con nuestra empresa.</w:t>
      </w:r>
    </w:p>
    <w:p w14:paraId="297AA04A"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Informar sobre cambios y nuevos productos y/o servicios que estén relacionados con el/los contratado(s) o adquirido(s) por el Distribuidor.</w:t>
      </w:r>
    </w:p>
    <w:p w14:paraId="6063F8F8"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Dar cumplimiento a obligaciones contraídas con nuestros Distribuidores.</w:t>
      </w:r>
    </w:p>
    <w:p w14:paraId="765323DF"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Elaborar perfiles con base en el historial de consumo de nuestros Distribuidores.</w:t>
      </w:r>
    </w:p>
    <w:p w14:paraId="6E9423C9"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Motivos de seguridad, registros y controles de ingreso y salida de personas que visitan nuestras instalaciones.</w:t>
      </w:r>
    </w:p>
    <w:p w14:paraId="442DC6F0"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Comunicar campañas y contenido publicitarias de productos y/o servicios de la empresa a través de cualquier medio digital difundido por medio de redes de comunicación de Internet o telefonía, tales como correo electrónico, aplicaciones móviles, redes sociales en internet, mensajes texto, o cualquier otro similar.</w:t>
      </w:r>
    </w:p>
    <w:p w14:paraId="2B35B4D6"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Evaluar la calidad del servicio, realizar estudios internos, encuestas de comportamiento y mercadeo a través de empresas reconocidas, todo esto relacionado con la calidad del servicio, hábitos de consumo, preferencias de productos que comercializamos y demás elementos que permitan ofrecer y satisfacer las necesidades de nuestros distribuidores, en el ámbito de nuestras relaciones comerciales.</w:t>
      </w:r>
    </w:p>
    <w:p w14:paraId="466752CE" w14:textId="77777777" w:rsidR="008F6F00" w:rsidRPr="008F6F00" w:rsidRDefault="008F6F00" w:rsidP="006A2660">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Y en general, para cumplir con las obligaciones que hemos adquirido con usted.</w:t>
      </w:r>
    </w:p>
    <w:p w14:paraId="31B1D329" w14:textId="4E8F557C" w:rsidR="008F6F00" w:rsidRPr="00474706" w:rsidRDefault="008F6F00" w:rsidP="00474706">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lastRenderedPageBreak/>
        <w:t xml:space="preserve">Su información se mantendrá en nuestros registros a partir de la fecha en que nos proporcionó sus datos y/o fue autorizada su alta como Distribuidor, por lo </w:t>
      </w:r>
      <w:r w:rsidR="00474706" w:rsidRPr="008F6F00">
        <w:rPr>
          <w:rFonts w:ascii="Open Sans" w:eastAsia="Times New Roman" w:hAnsi="Open Sans" w:cs="Open Sans"/>
          <w:color w:val="333333"/>
          <w:kern w:val="0"/>
          <w:sz w:val="23"/>
          <w:szCs w:val="23"/>
          <w:lang w:eastAsia="es-MX"/>
          <w14:ligatures w14:val="none"/>
        </w:rPr>
        <w:t>que,</w:t>
      </w:r>
      <w:r w:rsidRPr="008F6F00">
        <w:rPr>
          <w:rFonts w:ascii="Open Sans" w:eastAsia="Times New Roman" w:hAnsi="Open Sans" w:cs="Open Sans"/>
          <w:color w:val="333333"/>
          <w:kern w:val="0"/>
          <w:sz w:val="23"/>
          <w:szCs w:val="23"/>
          <w:lang w:eastAsia="es-MX"/>
          <w14:ligatures w14:val="none"/>
        </w:rPr>
        <w:t xml:space="preserve"> si desea terminar la relación comercial con </w:t>
      </w:r>
      <w:r w:rsidR="00FA3496">
        <w:rPr>
          <w:b/>
          <w:bCs/>
          <w:lang w:eastAsia="es-MX"/>
        </w:rPr>
        <w:t xml:space="preserve">BLESTAR </w:t>
      </w:r>
      <w:proofErr w:type="gramStart"/>
      <w:r w:rsidR="00FA3496">
        <w:rPr>
          <w:b/>
          <w:bCs/>
          <w:lang w:eastAsia="es-MX"/>
        </w:rPr>
        <w:t>GROUP</w:t>
      </w:r>
      <w:r w:rsidR="00FA3496" w:rsidRPr="008F6F00">
        <w:rPr>
          <w:lang w:eastAsia="es-MX"/>
        </w:rPr>
        <w:t> </w:t>
      </w:r>
      <w:r w:rsidRPr="008F6F00">
        <w:rPr>
          <w:rFonts w:ascii="Open Sans" w:eastAsia="Times New Roman" w:hAnsi="Open Sans" w:cs="Open Sans"/>
          <w:color w:val="333333"/>
          <w:kern w:val="0"/>
          <w:sz w:val="23"/>
          <w:szCs w:val="23"/>
          <w:lang w:eastAsia="es-MX"/>
          <w14:ligatures w14:val="none"/>
        </w:rPr>
        <w:t>,</w:t>
      </w:r>
      <w:proofErr w:type="gramEnd"/>
      <w:r w:rsidRPr="008F6F00">
        <w:rPr>
          <w:rFonts w:ascii="Open Sans" w:eastAsia="Times New Roman" w:hAnsi="Open Sans" w:cs="Open Sans"/>
          <w:color w:val="333333"/>
          <w:kern w:val="0"/>
          <w:sz w:val="23"/>
          <w:szCs w:val="23"/>
          <w:lang w:eastAsia="es-MX"/>
          <w14:ligatures w14:val="none"/>
        </w:rPr>
        <w:t xml:space="preserve"> es necesario que nos envíe vía correo electrónico su petición de revocación de nuestra base de datos y/o de su información de registro, al correo </w:t>
      </w:r>
      <w:r w:rsidR="0076370E">
        <w:rPr>
          <w:rFonts w:ascii="Open Sans" w:eastAsia="Times New Roman" w:hAnsi="Open Sans" w:cs="Open Sans"/>
          <w:b/>
          <w:bCs/>
          <w:color w:val="333333"/>
          <w:kern w:val="0"/>
          <w:sz w:val="23"/>
          <w:szCs w:val="23"/>
          <w:lang w:eastAsia="es-MX"/>
          <w14:ligatures w14:val="none"/>
        </w:rPr>
        <w:t>hola</w:t>
      </w:r>
      <w:r w:rsidRPr="008F6F00">
        <w:rPr>
          <w:rFonts w:ascii="Open Sans" w:eastAsia="Times New Roman" w:hAnsi="Open Sans" w:cs="Open Sans"/>
          <w:b/>
          <w:bCs/>
          <w:color w:val="333333"/>
          <w:kern w:val="0"/>
          <w:sz w:val="23"/>
          <w:szCs w:val="23"/>
          <w:lang w:eastAsia="es-MX"/>
          <w14:ligatures w14:val="none"/>
        </w:rPr>
        <w:t>@</w:t>
      </w:r>
      <w:r w:rsidR="0076370E">
        <w:rPr>
          <w:rFonts w:ascii="Open Sans" w:eastAsia="Times New Roman" w:hAnsi="Open Sans" w:cs="Open Sans"/>
          <w:b/>
          <w:bCs/>
          <w:color w:val="333333"/>
          <w:kern w:val="0"/>
          <w:sz w:val="23"/>
          <w:szCs w:val="23"/>
          <w:lang w:eastAsia="es-MX"/>
          <w14:ligatures w14:val="none"/>
        </w:rPr>
        <w:t>blestar</w:t>
      </w:r>
      <w:r w:rsidRPr="008F6F00">
        <w:rPr>
          <w:rFonts w:ascii="Open Sans" w:eastAsia="Times New Roman" w:hAnsi="Open Sans" w:cs="Open Sans"/>
          <w:b/>
          <w:bCs/>
          <w:color w:val="333333"/>
          <w:kern w:val="0"/>
          <w:sz w:val="23"/>
          <w:szCs w:val="23"/>
          <w:lang w:eastAsia="es-MX"/>
          <w14:ligatures w14:val="none"/>
        </w:rPr>
        <w:t>.</w:t>
      </w:r>
      <w:r w:rsidR="0076370E">
        <w:rPr>
          <w:rFonts w:ascii="Open Sans" w:eastAsia="Times New Roman" w:hAnsi="Open Sans" w:cs="Open Sans"/>
          <w:b/>
          <w:bCs/>
          <w:color w:val="333333"/>
          <w:kern w:val="0"/>
          <w:sz w:val="23"/>
          <w:szCs w:val="23"/>
          <w:lang w:eastAsia="es-MX"/>
          <w14:ligatures w14:val="none"/>
        </w:rPr>
        <w:t>net</w:t>
      </w:r>
    </w:p>
    <w:p w14:paraId="0DFEAA3C"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¿Qué datos personales obtenemos y de dónde? </w:t>
      </w:r>
    </w:p>
    <w:p w14:paraId="08EA2D56" w14:textId="7F47899D" w:rsidR="00474706"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Para las finalidades señaladas en el presente aviso de privacidad, podemos recabar sus datos personales de distintas formas: (i) cuando visita nuestro sitio web </w:t>
      </w:r>
      <w:r w:rsidRPr="008F6F00">
        <w:rPr>
          <w:rFonts w:ascii="Open Sans" w:eastAsia="Times New Roman" w:hAnsi="Open Sans" w:cs="Open Sans"/>
          <w:b/>
          <w:bCs/>
          <w:color w:val="333333"/>
          <w:kern w:val="0"/>
          <w:sz w:val="23"/>
          <w:szCs w:val="23"/>
          <w:lang w:eastAsia="es-MX"/>
          <w14:ligatures w14:val="none"/>
        </w:rPr>
        <w:t>www.</w:t>
      </w:r>
      <w:r w:rsidR="0076370E">
        <w:rPr>
          <w:rFonts w:ascii="Open Sans" w:eastAsia="Times New Roman" w:hAnsi="Open Sans" w:cs="Open Sans"/>
          <w:b/>
          <w:bCs/>
          <w:color w:val="333333"/>
          <w:kern w:val="0"/>
          <w:sz w:val="23"/>
          <w:szCs w:val="23"/>
          <w:lang w:eastAsia="es-MX"/>
          <w14:ligatures w14:val="none"/>
        </w:rPr>
        <w:t>blestargroup</w:t>
      </w:r>
      <w:r w:rsidRPr="008F6F00">
        <w:rPr>
          <w:rFonts w:ascii="Open Sans" w:eastAsia="Times New Roman" w:hAnsi="Open Sans" w:cs="Open Sans"/>
          <w:b/>
          <w:bCs/>
          <w:color w:val="333333"/>
          <w:kern w:val="0"/>
          <w:sz w:val="23"/>
          <w:szCs w:val="23"/>
          <w:lang w:eastAsia="es-MX"/>
          <w14:ligatures w14:val="none"/>
        </w:rPr>
        <w:t>.com</w:t>
      </w:r>
      <w:r w:rsidRPr="008F6F00">
        <w:rPr>
          <w:rFonts w:ascii="Open Sans" w:eastAsia="Times New Roman" w:hAnsi="Open Sans" w:cs="Open Sans"/>
          <w:color w:val="333333"/>
          <w:kern w:val="0"/>
          <w:sz w:val="23"/>
          <w:szCs w:val="23"/>
          <w:lang w:eastAsia="es-MX"/>
          <w14:ligatures w14:val="none"/>
        </w:rPr>
        <w:t>, (ii) cuando usted nos los proporciona directamente información en el formulario de contacto y/o de alta de Distribuidor, (iii) cuando utiliza nuestros servicios en línea, (iv) al acudir a nuestros stands en las ferias y exposiciones a las que participamos, (v) cuando visite las instalaciones, oficinas y centros de atención de nuestra empresa en territorio nacional, y (vi) cuando obtenemos información a través de otras fuentes que están permitidas por la ley. </w:t>
      </w:r>
    </w:p>
    <w:p w14:paraId="3D782483"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333333"/>
          <w:kern w:val="0"/>
          <w:sz w:val="23"/>
          <w:szCs w:val="23"/>
          <w:lang w:eastAsia="es-MX"/>
          <w14:ligatures w14:val="none"/>
        </w:rPr>
        <w:t>a) Información directa</w:t>
      </w:r>
      <w:r w:rsidRPr="008F6F00">
        <w:rPr>
          <w:rFonts w:ascii="Open Sans" w:eastAsia="Times New Roman" w:hAnsi="Open Sans" w:cs="Open Sans"/>
          <w:color w:val="333333"/>
          <w:kern w:val="0"/>
          <w:sz w:val="23"/>
          <w:szCs w:val="23"/>
          <w:lang w:eastAsia="es-MX"/>
          <w14:ligatures w14:val="none"/>
        </w:rPr>
        <w:br/>
        <w:t>Los datos que obtenemos de forma directa son:</w:t>
      </w:r>
    </w:p>
    <w:p w14:paraId="451D9B44"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Nombre completo</w:t>
      </w:r>
    </w:p>
    <w:p w14:paraId="1BDA6C34"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Razón social</w:t>
      </w:r>
    </w:p>
    <w:p w14:paraId="2575BAF8"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Domicilio Fiscal y de correspondencia</w:t>
      </w:r>
    </w:p>
    <w:p w14:paraId="309278C9"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Teléfonos</w:t>
      </w:r>
    </w:p>
    <w:p w14:paraId="7E3095CD"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Correos Electrónicos</w:t>
      </w:r>
    </w:p>
    <w:p w14:paraId="28EFD10F"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Registro federal de contribuyentes</w:t>
      </w:r>
    </w:p>
    <w:p w14:paraId="13340265"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Clave única de registro de población</w:t>
      </w:r>
    </w:p>
    <w:p w14:paraId="4D4C9D47"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Copia de factura vigente</w:t>
      </w:r>
    </w:p>
    <w:p w14:paraId="0F3A9CAA"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Página web de su empresa</w:t>
      </w:r>
    </w:p>
    <w:p w14:paraId="5698E080"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Giro de su negocio</w:t>
      </w:r>
    </w:p>
    <w:p w14:paraId="41E977ED"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Técnicas o productos utilizados</w:t>
      </w:r>
    </w:p>
    <w:p w14:paraId="34AA8861"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Nombre de la persona de contacto y/o representante legal y su(s) fecha de nacimiento</w:t>
      </w:r>
    </w:p>
    <w:p w14:paraId="0D3EBD72" w14:textId="77777777" w:rsidR="008F6F00" w:rsidRPr="008F6F00" w:rsidRDefault="008F6F00" w:rsidP="006A2660">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Información financiera como el número de sus tarjetas de crédito e información relacionada, e información relativa a su historial crediticio, los cuales se obtienen a partir de los documentos e información entregados por usted.</w:t>
      </w:r>
    </w:p>
    <w:p w14:paraId="19EC7B7B" w14:textId="2D7182C6" w:rsidR="008F6F00" w:rsidRPr="00474706" w:rsidRDefault="008F6F00" w:rsidP="00474706">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Para efectos del control y registro de visitantes a las instalaciones físicas de nuestra empresa, nombre completo, firma, los datos que se desprenden de la identificación oficial con fotografía que se proporcione para efectos del registro, así como la fecha y hora de entrada y salida de las instalaciones</w:t>
      </w:r>
    </w:p>
    <w:p w14:paraId="2049CE17" w14:textId="1AA0DC3E"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333333"/>
          <w:kern w:val="0"/>
          <w:sz w:val="23"/>
          <w:szCs w:val="23"/>
          <w:lang w:eastAsia="es-MX"/>
          <w14:ligatures w14:val="none"/>
        </w:rPr>
        <w:t>b) Información a través de cookies, web Beacons y aplicaciones</w:t>
      </w:r>
      <w:r w:rsidRPr="008F6F00">
        <w:rPr>
          <w:rFonts w:ascii="Open Sans" w:eastAsia="Times New Roman" w:hAnsi="Open Sans" w:cs="Open Sans"/>
          <w:color w:val="333333"/>
          <w:kern w:val="0"/>
          <w:sz w:val="23"/>
          <w:szCs w:val="23"/>
          <w:lang w:eastAsia="es-MX"/>
          <w14:ligatures w14:val="none"/>
        </w:rPr>
        <w:br/>
        <w:t xml:space="preserve">Adicionalmente, a través del uso de cookies, web </w:t>
      </w:r>
      <w:r w:rsidR="002B3AD1" w:rsidRPr="008F6F00">
        <w:rPr>
          <w:rFonts w:ascii="Open Sans" w:eastAsia="Times New Roman" w:hAnsi="Open Sans" w:cs="Open Sans"/>
          <w:color w:val="333333"/>
          <w:kern w:val="0"/>
          <w:sz w:val="23"/>
          <w:szCs w:val="23"/>
          <w:lang w:eastAsia="es-MX"/>
          <w14:ligatures w14:val="none"/>
        </w:rPr>
        <w:t>Beacons</w:t>
      </w:r>
      <w:r w:rsidRPr="008F6F00">
        <w:rPr>
          <w:rFonts w:ascii="Open Sans" w:eastAsia="Times New Roman" w:hAnsi="Open Sans" w:cs="Open Sans"/>
          <w:color w:val="333333"/>
          <w:kern w:val="0"/>
          <w:sz w:val="23"/>
          <w:szCs w:val="23"/>
          <w:lang w:eastAsia="es-MX"/>
          <w14:ligatures w14:val="none"/>
        </w:rPr>
        <w:t xml:space="preserve"> y aplicaciones de análisis de datos por medio de nuestro sitio web, podemos obtener información personal de usuario, como la siguiente:</w:t>
      </w:r>
    </w:p>
    <w:p w14:paraId="4A7408DE" w14:textId="77777777" w:rsidR="008F6F00" w:rsidRPr="008F6F00" w:rsidRDefault="008F6F00" w:rsidP="006A266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Su tipo de navegador y sistema operativo</w:t>
      </w:r>
    </w:p>
    <w:p w14:paraId="6085158C" w14:textId="77777777" w:rsidR="008F6F00" w:rsidRPr="008F6F00" w:rsidRDefault="008F6F00" w:rsidP="006A266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Las páginas dentro de nuestro sitio web que visita</w:t>
      </w:r>
    </w:p>
    <w:p w14:paraId="6C988116" w14:textId="77777777" w:rsidR="008F6F00" w:rsidRPr="008F6F00" w:rsidRDefault="008F6F00" w:rsidP="006A266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Los vínculos que sigue</w:t>
      </w:r>
    </w:p>
    <w:p w14:paraId="319D120B" w14:textId="77777777" w:rsidR="008F6F00" w:rsidRPr="008F6F00" w:rsidRDefault="008F6F00" w:rsidP="006A2660">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Cantidad de entradas con su clave WEB al sitio privado para Distribuidores</w:t>
      </w:r>
    </w:p>
    <w:p w14:paraId="71C9FCF2"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 </w:t>
      </w:r>
    </w:p>
    <w:p w14:paraId="44141EDA" w14:textId="7DD0A462" w:rsidR="008F6F00" w:rsidRPr="00474706" w:rsidRDefault="008F6F00" w:rsidP="00474706">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333333"/>
          <w:kern w:val="0"/>
          <w:sz w:val="23"/>
          <w:szCs w:val="23"/>
          <w:lang w:eastAsia="es-MX"/>
          <w14:ligatures w14:val="none"/>
        </w:rPr>
        <w:lastRenderedPageBreak/>
        <w:t>c) Datos personales que recabamos a través de otras fuentes</w:t>
      </w:r>
      <w:r w:rsidRPr="008F6F00">
        <w:rPr>
          <w:rFonts w:ascii="Open Sans" w:eastAsia="Times New Roman" w:hAnsi="Open Sans" w:cs="Open Sans"/>
          <w:color w:val="333333"/>
          <w:kern w:val="0"/>
          <w:sz w:val="23"/>
          <w:szCs w:val="23"/>
          <w:lang w:eastAsia="es-MX"/>
          <w14:ligatures w14:val="none"/>
        </w:rPr>
        <w:br/>
        <w:t>Podemos obtener información de usted de otras fuentes permitidas por la ley, tales como los directorios telefónicos o laborales. Los datos que obtenemos por estos medios pueden ser, entre otros: Información extraída de Directorios Telefónicos o Empresariales por nuestra área de Promotoría, Ventas y Mercadotecnia para realizar tareas de Marketing.</w:t>
      </w:r>
    </w:p>
    <w:p w14:paraId="52F079B8"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Datos personales sensibles </w:t>
      </w:r>
    </w:p>
    <w:p w14:paraId="6A3E4E82" w14:textId="04A769E0" w:rsidR="008F6F00" w:rsidRPr="00474706" w:rsidRDefault="008F6F00" w:rsidP="00474706">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Los servicios ofrecidos por nuestra empresa no requieren información sensible. </w:t>
      </w:r>
    </w:p>
    <w:p w14:paraId="7356C297"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Compartir datos con terceros</w:t>
      </w:r>
    </w:p>
    <w:p w14:paraId="2E34E05E" w14:textId="7B89693D"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 xml:space="preserve">Como parte de nuestra actividad comercial y para las finalidades señaladas en el presente aviso de privacidad, podemos proporcionar su información a terceros nacionales o en el extranjero, tal como su nombre, identificación de su cuenta como Distribuidor, información de contacto, dirección de envío o facturación, el giro de su negocio, las técnicas o productos utilizados y sus hábitos de consumo, así como realizar transferencia de su información en términos de lo previsto por el </w:t>
      </w:r>
      <w:proofErr w:type="spellStart"/>
      <w:r w:rsidRPr="008F6F00">
        <w:rPr>
          <w:rFonts w:ascii="Open Sans" w:eastAsia="Times New Roman" w:hAnsi="Open Sans" w:cs="Open Sans"/>
          <w:color w:val="333333"/>
          <w:kern w:val="0"/>
          <w:sz w:val="23"/>
          <w:szCs w:val="23"/>
          <w:lang w:eastAsia="es-MX"/>
          <w14:ligatures w14:val="none"/>
        </w:rPr>
        <w:t>articulo</w:t>
      </w:r>
      <w:proofErr w:type="spellEnd"/>
      <w:r w:rsidRPr="008F6F00">
        <w:rPr>
          <w:rFonts w:ascii="Open Sans" w:eastAsia="Times New Roman" w:hAnsi="Open Sans" w:cs="Open Sans"/>
          <w:color w:val="333333"/>
          <w:kern w:val="0"/>
          <w:sz w:val="23"/>
          <w:szCs w:val="23"/>
          <w:lang w:eastAsia="es-MX"/>
          <w14:ligatures w14:val="none"/>
        </w:rPr>
        <w:t xml:space="preserve"> 37 de la Ley Federal de Protección de Datos Personales en Posesión de los Particulares; por lo que al utilizar o simplemente navegar por nuestro sitio web</w:t>
      </w:r>
      <w:r w:rsidRPr="008F6F00">
        <w:rPr>
          <w:rFonts w:ascii="Open Sans" w:eastAsia="Times New Roman" w:hAnsi="Open Sans" w:cs="Open Sans"/>
          <w:b/>
          <w:bCs/>
          <w:color w:val="333333"/>
          <w:kern w:val="0"/>
          <w:sz w:val="23"/>
          <w:szCs w:val="23"/>
          <w:lang w:eastAsia="es-MX"/>
          <w14:ligatures w14:val="none"/>
        </w:rPr>
        <w:t> www.</w:t>
      </w:r>
      <w:r w:rsidR="00474706">
        <w:rPr>
          <w:rFonts w:ascii="Open Sans" w:eastAsia="Times New Roman" w:hAnsi="Open Sans" w:cs="Open Sans"/>
          <w:b/>
          <w:bCs/>
          <w:color w:val="333333"/>
          <w:kern w:val="0"/>
          <w:sz w:val="23"/>
          <w:szCs w:val="23"/>
          <w:lang w:eastAsia="es-MX"/>
          <w14:ligatures w14:val="none"/>
        </w:rPr>
        <w:t>blestargroup</w:t>
      </w:r>
      <w:r w:rsidRPr="008F6F00">
        <w:rPr>
          <w:rFonts w:ascii="Open Sans" w:eastAsia="Times New Roman" w:hAnsi="Open Sans" w:cs="Open Sans"/>
          <w:b/>
          <w:bCs/>
          <w:color w:val="333333"/>
          <w:kern w:val="0"/>
          <w:sz w:val="23"/>
          <w:szCs w:val="23"/>
          <w:lang w:eastAsia="es-MX"/>
          <w14:ligatures w14:val="none"/>
        </w:rPr>
        <w:t>.com</w:t>
      </w:r>
      <w:r w:rsidRPr="008F6F00">
        <w:rPr>
          <w:rFonts w:ascii="Open Sans" w:eastAsia="Times New Roman" w:hAnsi="Open Sans" w:cs="Open Sans"/>
          <w:color w:val="333333"/>
          <w:kern w:val="0"/>
          <w:sz w:val="23"/>
          <w:szCs w:val="23"/>
          <w:lang w:eastAsia="es-MX"/>
          <w14:ligatures w14:val="none"/>
        </w:rPr>
        <w:t>, y en apego a lo estipulado en el artículo 36 de la referida Ley Federal de Protección de Datos Personales en Posesión de los Particulares, usted expresamente autoriza la transferencia de información a terceros nacionales o extranjeros.</w:t>
      </w:r>
      <w:r w:rsidRPr="008F6F00">
        <w:rPr>
          <w:rFonts w:ascii="Open Sans" w:eastAsia="Times New Roman" w:hAnsi="Open Sans" w:cs="Open Sans"/>
          <w:color w:val="333333"/>
          <w:kern w:val="0"/>
          <w:sz w:val="23"/>
          <w:szCs w:val="23"/>
          <w:lang w:eastAsia="es-MX"/>
          <w14:ligatures w14:val="none"/>
        </w:rPr>
        <w:br/>
        <w:t>No revelaremos su número de tarjeta de crédito, ni el número de su cuenta bancaria, u otra información financiera que nos haya proporcionado a ningún tercero nacional o extranjero, excepto con su consentimiento expreso o si estamos obligados a hacerlo en cumplimiento de mandato de autoridad u otro proceso legal.</w:t>
      </w:r>
      <w:r w:rsidRPr="008F6F00">
        <w:rPr>
          <w:rFonts w:ascii="Open Sans" w:eastAsia="Times New Roman" w:hAnsi="Open Sans" w:cs="Open Sans"/>
          <w:color w:val="333333"/>
          <w:kern w:val="0"/>
          <w:sz w:val="23"/>
          <w:szCs w:val="23"/>
          <w:lang w:eastAsia="es-MX"/>
          <w14:ligatures w14:val="none"/>
        </w:rPr>
        <w:br/>
        <w:t>En apego a lo previsto por la citada Ley Federal de Protección de Datos Personales en Posesión de los Particulares, </w:t>
      </w:r>
      <w:r w:rsidR="00474706">
        <w:rPr>
          <w:b/>
          <w:bCs/>
          <w:lang w:eastAsia="es-MX"/>
        </w:rPr>
        <w:t>BLESTAR GROUP</w:t>
      </w:r>
      <w:r w:rsidR="00474706" w:rsidRPr="008F6F00">
        <w:rPr>
          <w:lang w:eastAsia="es-MX"/>
        </w:rPr>
        <w:t> </w:t>
      </w:r>
      <w:r w:rsidRPr="008F6F00">
        <w:rPr>
          <w:rFonts w:ascii="Open Sans" w:eastAsia="Times New Roman" w:hAnsi="Open Sans" w:cs="Open Sans"/>
          <w:color w:val="333333"/>
          <w:kern w:val="0"/>
          <w:sz w:val="23"/>
          <w:szCs w:val="23"/>
          <w:lang w:eastAsia="es-MX"/>
          <w14:ligatures w14:val="none"/>
        </w:rPr>
        <w:t> comunicará el presente aviso de privacidad a los terceros nacionales y extranjeros a quienes les proporcionemos su información, y les solicitaremos que se sujeten a las finalidades y tratamiento establecido en el presente aviso de privacidad.</w:t>
      </w:r>
      <w:r w:rsidRPr="008F6F00">
        <w:rPr>
          <w:rFonts w:ascii="Open Sans" w:eastAsia="Times New Roman" w:hAnsi="Open Sans" w:cs="Open Sans"/>
          <w:color w:val="333333"/>
          <w:kern w:val="0"/>
          <w:sz w:val="23"/>
          <w:szCs w:val="23"/>
          <w:lang w:eastAsia="es-MX"/>
          <w14:ligatures w14:val="none"/>
        </w:rPr>
        <w:br/>
        <w:t>No obstante lo anterior, tenga en cuenta que </w:t>
      </w:r>
      <w:r w:rsidR="00474706">
        <w:rPr>
          <w:b/>
          <w:bCs/>
          <w:lang w:eastAsia="es-MX"/>
        </w:rPr>
        <w:t>BLESTAR GROUP</w:t>
      </w:r>
      <w:r w:rsidR="00474706" w:rsidRPr="008F6F00">
        <w:rPr>
          <w:lang w:eastAsia="es-MX"/>
        </w:rPr>
        <w:t> </w:t>
      </w:r>
      <w:r w:rsidRPr="008F6F00">
        <w:rPr>
          <w:rFonts w:ascii="Open Sans" w:eastAsia="Times New Roman" w:hAnsi="Open Sans" w:cs="Open Sans"/>
          <w:color w:val="333333"/>
          <w:kern w:val="0"/>
          <w:sz w:val="23"/>
          <w:szCs w:val="23"/>
          <w:lang w:eastAsia="es-MX"/>
          <w14:ligatures w14:val="none"/>
        </w:rPr>
        <w:t> no será responsable de las acciones es posible que los terceros a los que les lleguemos a proporcionar su información, ni por las prácticas de protección de información en algunos países del extranjero, donde es posible que la normatividad en materia de protección de datos de carácter personal sea distinta o menos estricta a la provista por la legislación mexicana.</w:t>
      </w:r>
      <w:r w:rsidRPr="008F6F00">
        <w:rPr>
          <w:rFonts w:ascii="Open Sans" w:eastAsia="Times New Roman" w:hAnsi="Open Sans" w:cs="Open Sans"/>
          <w:color w:val="333333"/>
          <w:kern w:val="0"/>
          <w:sz w:val="23"/>
          <w:szCs w:val="23"/>
          <w:lang w:eastAsia="es-MX"/>
          <w14:ligatures w14:val="none"/>
        </w:rPr>
        <w:br/>
        <w:t>Si usted no manifiesta su oposición para que sus datos personales sean transferidos, se entenderá que ha otorgado su consentimiento para ello. </w:t>
      </w:r>
    </w:p>
    <w:p w14:paraId="3D903D68" w14:textId="619748D6" w:rsidR="008F6F00" w:rsidRDefault="008F6F00" w:rsidP="006A2660">
      <w:pPr>
        <w:shd w:val="clear" w:color="auto" w:fill="FFFFFF"/>
        <w:spacing w:before="300" w:after="300" w:line="240" w:lineRule="auto"/>
        <w:rPr>
          <w:rFonts w:ascii="Open Sans" w:eastAsia="Times New Roman" w:hAnsi="Open Sans" w:cs="Open Sans"/>
          <w:color w:val="333333"/>
          <w:kern w:val="0"/>
          <w:sz w:val="20"/>
          <w:szCs w:val="20"/>
          <w:lang w:eastAsia="es-MX"/>
          <w14:ligatures w14:val="none"/>
        </w:rPr>
      </w:pPr>
    </w:p>
    <w:p w14:paraId="303CEAA9" w14:textId="77777777" w:rsidR="00474706" w:rsidRPr="008F6F00" w:rsidRDefault="00474706" w:rsidP="006A2660">
      <w:pPr>
        <w:shd w:val="clear" w:color="auto" w:fill="FFFFFF"/>
        <w:spacing w:before="300" w:after="300" w:line="240" w:lineRule="auto"/>
        <w:rPr>
          <w:rFonts w:ascii="Open Sans" w:eastAsia="Times New Roman" w:hAnsi="Open Sans" w:cs="Open Sans"/>
          <w:color w:val="333333"/>
          <w:kern w:val="0"/>
          <w:sz w:val="20"/>
          <w:szCs w:val="20"/>
          <w:lang w:eastAsia="es-MX"/>
          <w14:ligatures w14:val="none"/>
        </w:rPr>
      </w:pPr>
    </w:p>
    <w:p w14:paraId="61908EA7"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lastRenderedPageBreak/>
        <w:t>Derechos ARCO </w:t>
      </w:r>
    </w:p>
    <w:p w14:paraId="4E99146F" w14:textId="619026A6" w:rsidR="008F6F00" w:rsidRPr="002243DF" w:rsidRDefault="008F6F00" w:rsidP="002243DF">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Conforme a la Ley Federal de Protección de Datos Personales en Posesión de Particulares, son los derechos que toda persona puede ejercer en relación con el tratamiento de sus datos personales. Cada sigla representa un derecho diferente y son Acceso, Rectificación, Cancelación y Oposición.</w:t>
      </w:r>
      <w:r w:rsidRPr="008F6F00">
        <w:rPr>
          <w:rFonts w:ascii="Open Sans" w:eastAsia="Times New Roman" w:hAnsi="Open Sans" w:cs="Open Sans"/>
          <w:color w:val="333333"/>
          <w:kern w:val="0"/>
          <w:sz w:val="23"/>
          <w:szCs w:val="23"/>
          <w:lang w:eastAsia="es-MX"/>
          <w14:ligatures w14:val="none"/>
        </w:rPr>
        <w:br/>
        <w:t>Usted puede dejar de recibir mensajes promocionales por teléfono fijo o celular, asimismo, puede dejar de recibir correo postal publicitario, también puede dejar de recibir correos electrónicos con fines promocionales y publicitarios.</w:t>
      </w:r>
      <w:r w:rsidRPr="008F6F00">
        <w:rPr>
          <w:rFonts w:ascii="Open Sans" w:eastAsia="Times New Roman" w:hAnsi="Open Sans" w:cs="Open Sans"/>
          <w:color w:val="333333"/>
          <w:kern w:val="0"/>
          <w:sz w:val="23"/>
          <w:szCs w:val="23"/>
          <w:lang w:eastAsia="es-MX"/>
          <w14:ligatures w14:val="none"/>
        </w:rPr>
        <w:br/>
        <w:t>Usted tiene derecho a acceder a sus datos personales que poseemos y a los detalles del tratamiento de los mismos, así como a rectificarlos en caso de ser inexactos o incompletos; cancelarlos cuando considere que no se requieren para alguna de las finalidades señalados en el presente aviso de privacidad, estén siendo utilizados para finalidades no consentidas o haya finalizado la relación contractual o de servicio, o bien, oponerse al tratamiento de los mismos para fines específicos.</w:t>
      </w:r>
      <w:r w:rsidRPr="008F6F00">
        <w:rPr>
          <w:rFonts w:ascii="Open Sans" w:eastAsia="Times New Roman" w:hAnsi="Open Sans" w:cs="Open Sans"/>
          <w:color w:val="333333"/>
          <w:kern w:val="0"/>
          <w:sz w:val="23"/>
          <w:szCs w:val="23"/>
          <w:lang w:eastAsia="es-MX"/>
          <w14:ligatures w14:val="none"/>
        </w:rPr>
        <w:br/>
        <w:t>Usted podrá en cualquier momento revocar el consentimiento que ha otorgado a </w:t>
      </w:r>
      <w:r w:rsidR="00474706">
        <w:rPr>
          <w:b/>
          <w:bCs/>
          <w:lang w:eastAsia="es-MX"/>
        </w:rPr>
        <w:t>BLESTAR GROUP</w:t>
      </w:r>
      <w:r w:rsidR="00474706" w:rsidRPr="008F6F00">
        <w:rPr>
          <w:lang w:eastAsia="es-MX"/>
        </w:rPr>
        <w:t> </w:t>
      </w:r>
      <w:r w:rsidRPr="008F6F00">
        <w:rPr>
          <w:rFonts w:ascii="Open Sans" w:eastAsia="Times New Roman" w:hAnsi="Open Sans" w:cs="Open Sans"/>
          <w:color w:val="333333"/>
          <w:kern w:val="0"/>
          <w:sz w:val="23"/>
          <w:szCs w:val="23"/>
          <w:lang w:eastAsia="es-MX"/>
          <w14:ligatures w14:val="none"/>
        </w:rPr>
        <w:t>, para el tratamiento de sus datos personales, limitar el uso o transferencia de los mismos y ejercer sus Derechos ARCO previstos en la Ley, para ello, es necesario que realice su petición en la dirección electrónica </w:t>
      </w:r>
      <w:r w:rsidR="002243DF">
        <w:rPr>
          <w:rFonts w:ascii="Open Sans" w:eastAsia="Times New Roman" w:hAnsi="Open Sans" w:cs="Open Sans"/>
          <w:b/>
          <w:bCs/>
          <w:color w:val="333333"/>
          <w:kern w:val="0"/>
          <w:sz w:val="23"/>
          <w:szCs w:val="23"/>
          <w:lang w:eastAsia="es-MX"/>
          <w14:ligatures w14:val="none"/>
        </w:rPr>
        <w:t>hola</w:t>
      </w:r>
      <w:r w:rsidRPr="008F6F00">
        <w:rPr>
          <w:rFonts w:ascii="Open Sans" w:eastAsia="Times New Roman" w:hAnsi="Open Sans" w:cs="Open Sans"/>
          <w:b/>
          <w:bCs/>
          <w:color w:val="333333"/>
          <w:kern w:val="0"/>
          <w:sz w:val="23"/>
          <w:szCs w:val="23"/>
          <w:lang w:eastAsia="es-MX"/>
          <w14:ligatures w14:val="none"/>
        </w:rPr>
        <w:t>@</w:t>
      </w:r>
      <w:r w:rsidR="002243DF">
        <w:rPr>
          <w:rFonts w:ascii="Open Sans" w:eastAsia="Times New Roman" w:hAnsi="Open Sans" w:cs="Open Sans"/>
          <w:b/>
          <w:bCs/>
          <w:color w:val="333333"/>
          <w:kern w:val="0"/>
          <w:sz w:val="23"/>
          <w:szCs w:val="23"/>
          <w:lang w:eastAsia="es-MX"/>
          <w14:ligatures w14:val="none"/>
        </w:rPr>
        <w:t>blestar.net</w:t>
      </w:r>
      <w:r w:rsidRPr="008F6F00">
        <w:rPr>
          <w:rFonts w:ascii="Open Sans" w:eastAsia="Times New Roman" w:hAnsi="Open Sans" w:cs="Open Sans"/>
          <w:color w:val="333333"/>
          <w:kern w:val="0"/>
          <w:sz w:val="23"/>
          <w:szCs w:val="23"/>
          <w:lang w:eastAsia="es-MX"/>
          <w14:ligatures w14:val="none"/>
        </w:rPr>
        <w:t> y en un plazo máximo de 30 días naturales atenderemos su petición y le informaremos sobre la procedencia de la misma a través de un mensaje de correo electrónico o el medio que nos indique. </w:t>
      </w:r>
    </w:p>
    <w:p w14:paraId="61B1B9F1"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Modificaciones al aviso de privacidad</w:t>
      </w:r>
    </w:p>
    <w:p w14:paraId="35C51AED" w14:textId="340287E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Podemos modificar esta Política de Privacidad en cualquier momento para la atención de novedades legislativas, políticas internas o nuevos requerimientos para la prestación u ofrecimiento de nuestros servicios o productos. Las modificaciones estarán disponibles al público mediante:</w:t>
      </w:r>
    </w:p>
    <w:p w14:paraId="65A6CBBD" w14:textId="36BCA9B7" w:rsidR="008F6F00" w:rsidRPr="008F6F00" w:rsidRDefault="008F6F00" w:rsidP="006A2660">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Nuestro sitio web</w:t>
      </w:r>
      <w:r w:rsidRPr="008F6F00">
        <w:rPr>
          <w:rFonts w:ascii="Open Sans" w:eastAsia="Times New Roman" w:hAnsi="Open Sans" w:cs="Open Sans"/>
          <w:b/>
          <w:bCs/>
          <w:color w:val="333333"/>
          <w:kern w:val="0"/>
          <w:sz w:val="20"/>
          <w:szCs w:val="20"/>
          <w:lang w:eastAsia="es-MX"/>
          <w14:ligatures w14:val="none"/>
        </w:rPr>
        <w:t> www.</w:t>
      </w:r>
      <w:r w:rsidR="002243DF">
        <w:rPr>
          <w:rFonts w:ascii="Open Sans" w:eastAsia="Times New Roman" w:hAnsi="Open Sans" w:cs="Open Sans"/>
          <w:b/>
          <w:bCs/>
          <w:color w:val="333333"/>
          <w:kern w:val="0"/>
          <w:sz w:val="23"/>
          <w:szCs w:val="23"/>
          <w:lang w:eastAsia="es-MX"/>
          <w14:ligatures w14:val="none"/>
        </w:rPr>
        <w:t>blestargroup</w:t>
      </w:r>
      <w:r w:rsidRPr="008F6F00">
        <w:rPr>
          <w:rFonts w:ascii="Open Sans" w:eastAsia="Times New Roman" w:hAnsi="Open Sans" w:cs="Open Sans"/>
          <w:b/>
          <w:bCs/>
          <w:color w:val="333333"/>
          <w:kern w:val="0"/>
          <w:sz w:val="20"/>
          <w:szCs w:val="20"/>
          <w:lang w:eastAsia="es-MX"/>
          <w14:ligatures w14:val="none"/>
        </w:rPr>
        <w:t>.com</w:t>
      </w:r>
      <w:r w:rsidRPr="008F6F00">
        <w:rPr>
          <w:rFonts w:ascii="Open Sans" w:eastAsia="Times New Roman" w:hAnsi="Open Sans" w:cs="Open Sans"/>
          <w:color w:val="333333"/>
          <w:kern w:val="0"/>
          <w:sz w:val="20"/>
          <w:szCs w:val="20"/>
          <w:lang w:eastAsia="es-MX"/>
          <w14:ligatures w14:val="none"/>
        </w:rPr>
        <w:t> (sección aviso de privacidad).</w:t>
      </w:r>
    </w:p>
    <w:p w14:paraId="4AE3031A" w14:textId="77777777" w:rsidR="008F6F00" w:rsidRPr="008F6F00" w:rsidRDefault="008F6F00" w:rsidP="006A2660">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Se las haremos llegar al último correo electrónico que nos haya proporcionado.</w:t>
      </w:r>
    </w:p>
    <w:p w14:paraId="3DFE84F9" w14:textId="6E6EAE96" w:rsidR="008F6F00" w:rsidRPr="002243DF" w:rsidRDefault="008F6F00" w:rsidP="002243DF">
      <w:pPr>
        <w:numPr>
          <w:ilvl w:val="0"/>
          <w:numId w:val="4"/>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es-MX"/>
          <w14:ligatures w14:val="none"/>
        </w:rPr>
      </w:pPr>
      <w:r w:rsidRPr="008F6F00">
        <w:rPr>
          <w:rFonts w:ascii="Open Sans" w:eastAsia="Times New Roman" w:hAnsi="Open Sans" w:cs="Open Sans"/>
          <w:color w:val="333333"/>
          <w:kern w:val="0"/>
          <w:sz w:val="20"/>
          <w:szCs w:val="20"/>
          <w:lang w:eastAsia="es-MX"/>
          <w14:ligatures w14:val="none"/>
        </w:rPr>
        <w:t>Anuncios visibles en nuestras Sucursales.</w:t>
      </w:r>
      <w:r w:rsidRPr="002243DF">
        <w:rPr>
          <w:rFonts w:ascii="Open Sans" w:eastAsia="Times New Roman" w:hAnsi="Open Sans" w:cs="Open Sans"/>
          <w:color w:val="333333"/>
          <w:kern w:val="0"/>
          <w:sz w:val="23"/>
          <w:szCs w:val="23"/>
          <w:lang w:eastAsia="es-MX"/>
          <w14:ligatures w14:val="none"/>
        </w:rPr>
        <w:br/>
        <w:t>La versión actualizada entrará en vigor 30 días naturales posteriores a su publicación o al envió de la notificación por correo electrónico. Transcurrido este período de notificación de 30 días naturales, se considerará que usted ha aceptado expresamente todos los cambios realizados por cuanto al Aviso de Privacidad. </w:t>
      </w:r>
    </w:p>
    <w:p w14:paraId="68402A6F" w14:textId="77777777"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Responsable de la Privacidad de los Datos </w:t>
      </w:r>
    </w:p>
    <w:p w14:paraId="00A8C656" w14:textId="4B5D0B69"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t>Si tiene alguna duda, pregunta o queja, puede comunicarse con nuestro departamento de Apoyo al Distribuidor al correo </w:t>
      </w:r>
      <w:r w:rsidR="002243DF">
        <w:rPr>
          <w:rFonts w:ascii="Open Sans" w:eastAsia="Times New Roman" w:hAnsi="Open Sans" w:cs="Open Sans"/>
          <w:b/>
          <w:bCs/>
          <w:color w:val="333333"/>
          <w:kern w:val="0"/>
          <w:sz w:val="23"/>
          <w:szCs w:val="23"/>
          <w:lang w:eastAsia="es-MX"/>
          <w14:ligatures w14:val="none"/>
        </w:rPr>
        <w:t>hola</w:t>
      </w:r>
      <w:r w:rsidRPr="008F6F00">
        <w:rPr>
          <w:rFonts w:ascii="Open Sans" w:eastAsia="Times New Roman" w:hAnsi="Open Sans" w:cs="Open Sans"/>
          <w:b/>
          <w:bCs/>
          <w:color w:val="333333"/>
          <w:kern w:val="0"/>
          <w:sz w:val="23"/>
          <w:szCs w:val="23"/>
          <w:lang w:eastAsia="es-MX"/>
          <w14:ligatures w14:val="none"/>
        </w:rPr>
        <w:t>@</w:t>
      </w:r>
      <w:r w:rsidR="002243DF">
        <w:rPr>
          <w:rFonts w:ascii="Open Sans" w:eastAsia="Times New Roman" w:hAnsi="Open Sans" w:cs="Open Sans"/>
          <w:b/>
          <w:bCs/>
          <w:color w:val="333333"/>
          <w:kern w:val="0"/>
          <w:sz w:val="23"/>
          <w:szCs w:val="23"/>
          <w:lang w:eastAsia="es-MX"/>
          <w14:ligatures w14:val="none"/>
        </w:rPr>
        <w:t>blestar</w:t>
      </w:r>
      <w:r w:rsidRPr="008F6F00">
        <w:rPr>
          <w:rFonts w:ascii="Open Sans" w:eastAsia="Times New Roman" w:hAnsi="Open Sans" w:cs="Open Sans"/>
          <w:b/>
          <w:bCs/>
          <w:color w:val="333333"/>
          <w:kern w:val="0"/>
          <w:sz w:val="23"/>
          <w:szCs w:val="23"/>
          <w:lang w:eastAsia="es-MX"/>
          <w14:ligatures w14:val="none"/>
        </w:rPr>
        <w:t>.</w:t>
      </w:r>
      <w:r w:rsidR="002243DF">
        <w:rPr>
          <w:rFonts w:ascii="Open Sans" w:eastAsia="Times New Roman" w:hAnsi="Open Sans" w:cs="Open Sans"/>
          <w:b/>
          <w:bCs/>
          <w:color w:val="333333"/>
          <w:kern w:val="0"/>
          <w:sz w:val="23"/>
          <w:szCs w:val="23"/>
          <w:lang w:eastAsia="es-MX"/>
          <w14:ligatures w14:val="none"/>
        </w:rPr>
        <w:t>net</w:t>
      </w:r>
      <w:r w:rsidRPr="008F6F00">
        <w:rPr>
          <w:rFonts w:ascii="Open Sans" w:eastAsia="Times New Roman" w:hAnsi="Open Sans" w:cs="Open Sans"/>
          <w:color w:val="333333"/>
          <w:kern w:val="0"/>
          <w:sz w:val="23"/>
          <w:szCs w:val="23"/>
          <w:lang w:eastAsia="es-MX"/>
          <w14:ligatures w14:val="none"/>
        </w:rPr>
        <w:t>, todas sus preguntas serán respondidas.</w:t>
      </w:r>
    </w:p>
    <w:p w14:paraId="428F33DC" w14:textId="77777777" w:rsidR="002243DF" w:rsidRDefault="002243DF"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p>
    <w:p w14:paraId="632C3557" w14:textId="77777777" w:rsidR="002243DF" w:rsidRDefault="002243DF"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p>
    <w:p w14:paraId="1607F3F0" w14:textId="06075A9F" w:rsidR="008F6F00" w:rsidRPr="002243DF" w:rsidRDefault="008F6F00" w:rsidP="006A2660">
      <w:pPr>
        <w:shd w:val="clear" w:color="auto" w:fill="FFFFFF"/>
        <w:spacing w:before="100" w:beforeAutospacing="1" w:after="100" w:afterAutospacing="1" w:line="375" w:lineRule="atLeast"/>
        <w:rPr>
          <w:rFonts w:ascii="Open Sans" w:eastAsia="Times New Roman" w:hAnsi="Open Sans" w:cs="Open Sans"/>
          <w:color w:val="EE0000"/>
          <w:kern w:val="0"/>
          <w:sz w:val="23"/>
          <w:szCs w:val="23"/>
          <w:lang w:eastAsia="es-MX"/>
          <w14:ligatures w14:val="none"/>
        </w:rPr>
      </w:pPr>
      <w:r w:rsidRPr="008F6F00">
        <w:rPr>
          <w:rFonts w:ascii="Open Sans" w:eastAsia="Times New Roman" w:hAnsi="Open Sans" w:cs="Open Sans"/>
          <w:color w:val="333333"/>
          <w:kern w:val="0"/>
          <w:sz w:val="23"/>
          <w:szCs w:val="23"/>
          <w:lang w:eastAsia="es-MX"/>
          <w14:ligatures w14:val="none"/>
        </w:rPr>
        <w:lastRenderedPageBreak/>
        <w:br/>
      </w:r>
      <w:r w:rsidRPr="002243DF">
        <w:rPr>
          <w:rFonts w:ascii="Open Sans" w:eastAsia="Times New Roman" w:hAnsi="Open Sans" w:cs="Open Sans"/>
          <w:b/>
          <w:bCs/>
          <w:color w:val="EE0000"/>
          <w:kern w:val="0"/>
          <w:sz w:val="23"/>
          <w:szCs w:val="23"/>
          <w:lang w:eastAsia="es-MX"/>
          <w14:ligatures w14:val="none"/>
        </w:rPr>
        <w:t>¿Ante quién puede presentar sus quejas y denuncias por el tratamiento indebido de sus datos personales?</w:t>
      </w:r>
      <w:r w:rsidRPr="008F6F00">
        <w:rPr>
          <w:rFonts w:ascii="Open Sans" w:eastAsia="Times New Roman" w:hAnsi="Open Sans" w:cs="Open Sans"/>
          <w:color w:val="333333"/>
          <w:kern w:val="0"/>
          <w:sz w:val="23"/>
          <w:szCs w:val="23"/>
          <w:lang w:eastAsia="es-MX"/>
          <w14:ligatures w14:val="none"/>
        </w:rPr>
        <w:br/>
        <w:t>Si usted considera que su derecho de protección de datos personales ha sido lesionado por alguna conducta de nuestros colaboradores o de nuestras actuaciones o respuestas, presume que en el tratamiento de sus datos personales existe alguna violación a las disposiciones previstas en la Ley Federal de Protección de Datos Personales en Posesión de los Particulares, podrá interponer la queja o denuncia correspondiente ante el Instituto Nacional de Transparencia, Acceso a la Información y Protección de Datos Personales (IFAI), para mayor información visite </w:t>
      </w:r>
      <w:r w:rsidRPr="008F6F00">
        <w:rPr>
          <w:rFonts w:ascii="Open Sans" w:eastAsia="Times New Roman" w:hAnsi="Open Sans" w:cs="Open Sans"/>
          <w:b/>
          <w:bCs/>
          <w:color w:val="333333"/>
          <w:kern w:val="0"/>
          <w:sz w:val="23"/>
          <w:szCs w:val="23"/>
          <w:lang w:eastAsia="es-MX"/>
          <w14:ligatures w14:val="none"/>
        </w:rPr>
        <w:t>www.ifai.org.mx</w:t>
      </w:r>
      <w:r w:rsidRPr="008F6F00">
        <w:rPr>
          <w:rFonts w:ascii="Open Sans" w:eastAsia="Times New Roman" w:hAnsi="Open Sans" w:cs="Open Sans"/>
          <w:color w:val="333333"/>
          <w:kern w:val="0"/>
          <w:sz w:val="23"/>
          <w:szCs w:val="23"/>
          <w:lang w:eastAsia="es-MX"/>
          <w14:ligatures w14:val="none"/>
        </w:rPr>
        <w:t>. </w:t>
      </w:r>
    </w:p>
    <w:p w14:paraId="4A25F3FC" w14:textId="77777777" w:rsidR="008F6F00" w:rsidRPr="008F6F00" w:rsidRDefault="00456BF9" w:rsidP="006A2660">
      <w:pPr>
        <w:shd w:val="clear" w:color="auto" w:fill="FFFFFF"/>
        <w:spacing w:before="300" w:after="300" w:line="240" w:lineRule="auto"/>
        <w:rPr>
          <w:rFonts w:ascii="Open Sans" w:eastAsia="Times New Roman" w:hAnsi="Open Sans" w:cs="Open Sans"/>
          <w:color w:val="333333"/>
          <w:kern w:val="0"/>
          <w:sz w:val="20"/>
          <w:szCs w:val="20"/>
          <w:lang w:eastAsia="es-MX"/>
          <w14:ligatures w14:val="none"/>
        </w:rPr>
      </w:pPr>
      <w:r>
        <w:rPr>
          <w:rFonts w:ascii="Open Sans" w:eastAsia="Times New Roman" w:hAnsi="Open Sans" w:cs="Open Sans"/>
          <w:color w:val="333333"/>
          <w:kern w:val="0"/>
          <w:sz w:val="20"/>
          <w:szCs w:val="20"/>
          <w:lang w:eastAsia="es-MX"/>
          <w14:ligatures w14:val="none"/>
        </w:rPr>
        <w:pict w14:anchorId="31C8CA19">
          <v:rect id="_x0000_i1032" style="width:960pt;height:0" o:hrpct="0" o:hrstd="t" o:hr="t" fillcolor="#a0a0a0" stroked="f"/>
        </w:pict>
      </w:r>
    </w:p>
    <w:p w14:paraId="2D0DF46C" w14:textId="08146A08" w:rsidR="008F6F00" w:rsidRPr="008F6F00" w:rsidRDefault="008F6F00" w:rsidP="006A2660">
      <w:pPr>
        <w:shd w:val="clear" w:color="auto" w:fill="FFFFFF"/>
        <w:spacing w:before="100" w:beforeAutospacing="1" w:after="100" w:afterAutospacing="1" w:line="375" w:lineRule="atLeast"/>
        <w:rPr>
          <w:rFonts w:ascii="Open Sans" w:eastAsia="Times New Roman" w:hAnsi="Open Sans" w:cs="Open Sans"/>
          <w:color w:val="333333"/>
          <w:kern w:val="0"/>
          <w:sz w:val="23"/>
          <w:szCs w:val="23"/>
          <w:lang w:eastAsia="es-MX"/>
          <w14:ligatures w14:val="none"/>
        </w:rPr>
      </w:pPr>
      <w:r w:rsidRPr="008F6F00">
        <w:rPr>
          <w:rFonts w:ascii="Open Sans" w:eastAsia="Times New Roman" w:hAnsi="Open Sans" w:cs="Open Sans"/>
          <w:b/>
          <w:bCs/>
          <w:color w:val="CB0000"/>
          <w:kern w:val="0"/>
          <w:sz w:val="23"/>
          <w:szCs w:val="23"/>
          <w:lang w:eastAsia="es-MX"/>
          <w14:ligatures w14:val="none"/>
        </w:rPr>
        <w:t>Fecha última actualización:</w:t>
      </w:r>
      <w:r w:rsidRPr="008F6F00">
        <w:rPr>
          <w:rFonts w:ascii="Open Sans" w:eastAsia="Times New Roman" w:hAnsi="Open Sans" w:cs="Open Sans"/>
          <w:b/>
          <w:bCs/>
          <w:color w:val="333333"/>
          <w:kern w:val="0"/>
          <w:sz w:val="23"/>
          <w:szCs w:val="23"/>
          <w:lang w:eastAsia="es-MX"/>
          <w14:ligatures w14:val="none"/>
        </w:rPr>
        <w:t> </w:t>
      </w:r>
      <w:r>
        <w:rPr>
          <w:rFonts w:ascii="Open Sans" w:eastAsia="Times New Roman" w:hAnsi="Open Sans" w:cs="Open Sans"/>
          <w:b/>
          <w:bCs/>
          <w:color w:val="333333"/>
          <w:kern w:val="0"/>
          <w:sz w:val="23"/>
          <w:szCs w:val="23"/>
          <w:lang w:eastAsia="es-MX"/>
          <w14:ligatures w14:val="none"/>
        </w:rPr>
        <w:t xml:space="preserve">04 </w:t>
      </w:r>
      <w:r w:rsidRPr="008F6F00">
        <w:rPr>
          <w:rFonts w:ascii="Open Sans" w:eastAsia="Times New Roman" w:hAnsi="Open Sans" w:cs="Open Sans"/>
          <w:b/>
          <w:bCs/>
          <w:color w:val="333333"/>
          <w:kern w:val="0"/>
          <w:sz w:val="23"/>
          <w:szCs w:val="23"/>
          <w:lang w:eastAsia="es-MX"/>
          <w14:ligatures w14:val="none"/>
        </w:rPr>
        <w:t xml:space="preserve">de </w:t>
      </w:r>
      <w:r>
        <w:rPr>
          <w:rFonts w:ascii="Open Sans" w:eastAsia="Times New Roman" w:hAnsi="Open Sans" w:cs="Open Sans"/>
          <w:b/>
          <w:bCs/>
          <w:color w:val="333333"/>
          <w:kern w:val="0"/>
          <w:sz w:val="23"/>
          <w:szCs w:val="23"/>
          <w:lang w:eastAsia="es-MX"/>
          <w14:ligatures w14:val="none"/>
        </w:rPr>
        <w:t>Enero</w:t>
      </w:r>
      <w:r w:rsidRPr="008F6F00">
        <w:rPr>
          <w:rFonts w:ascii="Open Sans" w:eastAsia="Times New Roman" w:hAnsi="Open Sans" w:cs="Open Sans"/>
          <w:b/>
          <w:bCs/>
          <w:color w:val="333333"/>
          <w:kern w:val="0"/>
          <w:sz w:val="23"/>
          <w:szCs w:val="23"/>
          <w:lang w:eastAsia="es-MX"/>
          <w14:ligatures w14:val="none"/>
        </w:rPr>
        <w:t xml:space="preserve"> de 20</w:t>
      </w:r>
      <w:r>
        <w:rPr>
          <w:rFonts w:ascii="Open Sans" w:eastAsia="Times New Roman" w:hAnsi="Open Sans" w:cs="Open Sans"/>
          <w:b/>
          <w:bCs/>
          <w:color w:val="333333"/>
          <w:kern w:val="0"/>
          <w:sz w:val="23"/>
          <w:szCs w:val="23"/>
          <w:lang w:eastAsia="es-MX"/>
          <w14:ligatures w14:val="none"/>
        </w:rPr>
        <w:t>2</w:t>
      </w:r>
      <w:r w:rsidR="002B3AD1">
        <w:rPr>
          <w:rFonts w:ascii="Open Sans" w:eastAsia="Times New Roman" w:hAnsi="Open Sans" w:cs="Open Sans"/>
          <w:b/>
          <w:bCs/>
          <w:color w:val="333333"/>
          <w:kern w:val="0"/>
          <w:sz w:val="23"/>
          <w:szCs w:val="23"/>
          <w:lang w:eastAsia="es-MX"/>
          <w14:ligatures w14:val="none"/>
        </w:rPr>
        <w:t>6</w:t>
      </w:r>
    </w:p>
    <w:p w14:paraId="6F73BC18" w14:textId="77777777" w:rsidR="008F6F00" w:rsidRPr="008F6F00" w:rsidRDefault="008F6F00" w:rsidP="006A2660">
      <w:pPr>
        <w:shd w:val="clear" w:color="auto" w:fill="FFFFFF"/>
        <w:spacing w:before="100" w:beforeAutospacing="1" w:after="100" w:afterAutospacing="1" w:line="240" w:lineRule="auto"/>
        <w:outlineLvl w:val="0"/>
        <w:rPr>
          <w:rFonts w:ascii="AbadiMTStd" w:eastAsia="Times New Roman" w:hAnsi="AbadiMTStd" w:cs="Times New Roman"/>
          <w:b/>
          <w:bCs/>
          <w:color w:val="22B1E6"/>
          <w:kern w:val="36"/>
          <w:sz w:val="33"/>
          <w:szCs w:val="33"/>
          <w:lang w:eastAsia="es-MX"/>
          <w14:ligatures w14:val="none"/>
        </w:rPr>
      </w:pPr>
      <w:r w:rsidRPr="008F6F00">
        <w:rPr>
          <w:rFonts w:ascii="AbadiMTStd" w:eastAsia="Times New Roman" w:hAnsi="AbadiMTStd" w:cs="Times New Roman"/>
          <w:b/>
          <w:bCs/>
          <w:color w:val="22B1E6"/>
          <w:kern w:val="36"/>
          <w:sz w:val="33"/>
          <w:szCs w:val="33"/>
          <w:lang w:eastAsia="es-MX"/>
          <w14:ligatures w14:val="none"/>
        </w:rPr>
        <w:t>Política de Cookies</w:t>
      </w:r>
    </w:p>
    <w:p w14:paraId="018BC818" w14:textId="003FD620" w:rsid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Las cookies en (</w:t>
      </w:r>
      <w:r w:rsidR="00881148">
        <w:rPr>
          <w:rFonts w:ascii="AbadiMTStd" w:eastAsia="Times New Roman" w:hAnsi="AbadiMTStd" w:cs="Times New Roman"/>
          <w:color w:val="212529"/>
          <w:kern w:val="0"/>
          <w:sz w:val="21"/>
          <w:szCs w:val="21"/>
          <w:lang w:eastAsia="es-MX"/>
          <w14:ligatures w14:val="none"/>
        </w:rPr>
        <w:t>TNP Trading</w:t>
      </w:r>
      <w:r w:rsidRPr="008F6F00">
        <w:rPr>
          <w:rFonts w:ascii="AbadiMTStd" w:eastAsia="Times New Roman" w:hAnsi="AbadiMTStd" w:cs="Times New Roman"/>
          <w:color w:val="212529"/>
          <w:kern w:val="0"/>
          <w:sz w:val="21"/>
          <w:szCs w:val="21"/>
          <w:lang w:eastAsia="es-MX"/>
          <w14:ligatures w14:val="none"/>
        </w:rPr>
        <w:t xml:space="preserve"> S.A. de C.V.</w:t>
      </w:r>
      <w:r w:rsidR="00881148">
        <w:rPr>
          <w:rFonts w:ascii="AbadiMTStd" w:eastAsia="Times New Roman" w:hAnsi="AbadiMTStd" w:cs="Times New Roman"/>
          <w:color w:val="212529"/>
          <w:kern w:val="0"/>
          <w:sz w:val="21"/>
          <w:szCs w:val="21"/>
          <w:lang w:eastAsia="es-MX"/>
          <w14:ligatures w14:val="none"/>
        </w:rPr>
        <w:t>)</w:t>
      </w:r>
    </w:p>
    <w:p w14:paraId="4603D3C3" w14:textId="295E0944" w:rsidR="008F6F00" w:rsidRPr="008F6F00" w:rsidRDefault="00881148"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Pr>
          <w:rFonts w:ascii="AbadiMTStd" w:eastAsia="Times New Roman" w:hAnsi="AbadiMTStd" w:cs="Times New Roman"/>
          <w:color w:val="212529"/>
          <w:kern w:val="0"/>
          <w:sz w:val="21"/>
          <w:szCs w:val="21"/>
          <w:lang w:eastAsia="es-MX"/>
          <w14:ligatures w14:val="none"/>
        </w:rPr>
        <w:t>Blestargroup.com</w:t>
      </w:r>
      <w:r w:rsidR="008F6F00" w:rsidRPr="008F6F00">
        <w:rPr>
          <w:rFonts w:ascii="AbadiMTStd" w:eastAsia="Times New Roman" w:hAnsi="AbadiMTStd" w:cs="Times New Roman"/>
          <w:color w:val="212529"/>
          <w:kern w:val="0"/>
          <w:sz w:val="21"/>
          <w:szCs w:val="21"/>
          <w:lang w:eastAsia="es-MX"/>
          <w14:ligatures w14:val="none"/>
        </w:rPr>
        <w:t xml:space="preserve">, como muchas otras webs, utiliza pequeños archivos informáticos llamados “cookies” (galletitas) que permiten mejorar su experiencia como usuario. A continuación le informamos sobre ellas y le explicamos cómo configurarlas. Esta página contiene información sobre qué son las cookies, qué tipos de cookie existen, las cookies que utiliza </w:t>
      </w:r>
      <w:r w:rsidR="008F6F00">
        <w:rPr>
          <w:rFonts w:ascii="AbadiMTStd" w:eastAsia="Times New Roman" w:hAnsi="AbadiMTStd" w:cs="Times New Roman"/>
          <w:color w:val="212529"/>
          <w:kern w:val="0"/>
          <w:sz w:val="21"/>
          <w:szCs w:val="21"/>
          <w:lang w:eastAsia="es-MX"/>
          <w14:ligatures w14:val="none"/>
        </w:rPr>
        <w:t>Rozenstar. Com</w:t>
      </w:r>
      <w:r w:rsidR="008F6F00" w:rsidRPr="008F6F00">
        <w:rPr>
          <w:rFonts w:ascii="AbadiMTStd" w:eastAsia="Times New Roman" w:hAnsi="AbadiMTStd" w:cs="Times New Roman"/>
          <w:color w:val="212529"/>
          <w:kern w:val="0"/>
          <w:sz w:val="21"/>
          <w:szCs w:val="21"/>
          <w:lang w:eastAsia="es-MX"/>
          <w14:ligatures w14:val="none"/>
        </w:rPr>
        <w:t>, cómo desactivar las cookies en tu navegador, cómo desactivar específicamente las cookies de terceros para anuncios, y otros enlaces informativos de utilidad sobre el tema. Hemos procurado explicar todos los puntos importantes de manera sencilla y clara.</w:t>
      </w:r>
    </w:p>
    <w:p w14:paraId="1BDFC12D" w14:textId="77777777" w:rsidR="008F6F00" w:rsidRPr="008F6F00" w:rsidRDefault="008F6F00" w:rsidP="006A2660">
      <w:pPr>
        <w:shd w:val="clear" w:color="auto" w:fill="FFFFFF"/>
        <w:spacing w:before="75" w:after="225" w:line="240" w:lineRule="auto"/>
        <w:outlineLvl w:val="2"/>
        <w:rPr>
          <w:rFonts w:ascii="AbadiMTStd" w:eastAsia="Times New Roman" w:hAnsi="AbadiMTStd" w:cs="Times New Roman"/>
          <w:b/>
          <w:bCs/>
          <w:color w:val="719D36"/>
          <w:kern w:val="0"/>
          <w:sz w:val="26"/>
          <w:szCs w:val="26"/>
          <w:lang w:eastAsia="es-MX"/>
          <w14:ligatures w14:val="none"/>
        </w:rPr>
      </w:pPr>
      <w:r w:rsidRPr="008F6F00">
        <w:rPr>
          <w:rFonts w:ascii="AbadiMTStd" w:eastAsia="Times New Roman" w:hAnsi="AbadiMTStd" w:cs="Times New Roman"/>
          <w:b/>
          <w:bCs/>
          <w:color w:val="719D36"/>
          <w:kern w:val="0"/>
          <w:sz w:val="26"/>
          <w:szCs w:val="26"/>
          <w:lang w:eastAsia="es-MX"/>
          <w14:ligatures w14:val="none"/>
        </w:rPr>
        <w:t>¿Qué son las cookies?</w:t>
      </w:r>
    </w:p>
    <w:p w14:paraId="72028CF3" w14:textId="771E16B9"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 xml:space="preserve">Las cookies son pequeños archivos de texto que un servidor web instala en tu ordenador o en tu móvil a través de tu navegador (por ejemplo, Internet Explorer, Firefox, Chrome o Safari) o a través de una aplicación Flash. Cada cookie es única y sólo el servidor que la ha instalado puede leer su contenido. El contenido de una cookie es anónimo (por ejemplo, un identificador único, el nombre de la web y algunos dígitos). Las cookies permiten que las webs te recuerden, ya sea durante la duración de una visita (mediante las llamadas “cookies de sesión”) o durante varias visitas (mediante las llamadas “cookies persistentes”) y almacenen información sobre tus preferencias para ofrecerte una experiencia personalizada, </w:t>
      </w:r>
      <w:r w:rsidR="00881148" w:rsidRPr="008F6F00">
        <w:rPr>
          <w:rFonts w:ascii="AbadiMTStd" w:eastAsia="Times New Roman" w:hAnsi="AbadiMTStd" w:cs="Times New Roman"/>
          <w:color w:val="212529"/>
          <w:kern w:val="0"/>
          <w:sz w:val="21"/>
          <w:szCs w:val="21"/>
          <w:lang w:eastAsia="es-MX"/>
          <w14:ligatures w14:val="none"/>
        </w:rPr>
        <w:t>más fácil y rápida</w:t>
      </w:r>
      <w:r w:rsidRPr="008F6F00">
        <w:rPr>
          <w:rFonts w:ascii="AbadiMTStd" w:eastAsia="Times New Roman" w:hAnsi="AbadiMTStd" w:cs="Times New Roman"/>
          <w:color w:val="212529"/>
          <w:kern w:val="0"/>
          <w:sz w:val="21"/>
          <w:szCs w:val="21"/>
          <w:lang w:eastAsia="es-MX"/>
          <w14:ligatures w14:val="none"/>
        </w:rPr>
        <w:t>. Algunas webs también utilizan cookies para mostrarte anuncios en función, por ejemplo, de tu localización o de tus hábitos de navegación. Por último, las cookies las puede instalar la web que estás visitando (son las llamadas “cookies de primera parte”) u otras webs cuyo contenido se ejecuta en la web que estás visitando (son las llamadas “cookies de tercera parte”).</w:t>
      </w:r>
    </w:p>
    <w:p w14:paraId="66E6298E" w14:textId="77777777" w:rsidR="008F6F00" w:rsidRPr="008F6F00" w:rsidRDefault="008F6F00" w:rsidP="006A2660">
      <w:pPr>
        <w:shd w:val="clear" w:color="auto" w:fill="FFFFFF"/>
        <w:spacing w:before="75" w:after="225" w:line="240" w:lineRule="auto"/>
        <w:outlineLvl w:val="2"/>
        <w:rPr>
          <w:rFonts w:ascii="AbadiMTStd" w:eastAsia="Times New Roman" w:hAnsi="AbadiMTStd" w:cs="Times New Roman"/>
          <w:b/>
          <w:bCs/>
          <w:color w:val="719D36"/>
          <w:kern w:val="0"/>
          <w:sz w:val="26"/>
          <w:szCs w:val="26"/>
          <w:lang w:eastAsia="es-MX"/>
          <w14:ligatures w14:val="none"/>
        </w:rPr>
      </w:pPr>
      <w:r w:rsidRPr="008F6F00">
        <w:rPr>
          <w:rFonts w:ascii="AbadiMTStd" w:eastAsia="Times New Roman" w:hAnsi="AbadiMTStd" w:cs="Times New Roman"/>
          <w:b/>
          <w:bCs/>
          <w:color w:val="719D36"/>
          <w:kern w:val="0"/>
          <w:sz w:val="26"/>
          <w:szCs w:val="26"/>
          <w:lang w:eastAsia="es-MX"/>
          <w14:ligatures w14:val="none"/>
        </w:rPr>
        <w:t>Tipos de cookies:</w:t>
      </w:r>
    </w:p>
    <w:p w14:paraId="26D5205A"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b/>
          <w:bCs/>
          <w:color w:val="212529"/>
          <w:kern w:val="0"/>
          <w:sz w:val="21"/>
          <w:szCs w:val="21"/>
          <w:lang w:eastAsia="es-MX"/>
          <w14:ligatures w14:val="none"/>
        </w:rPr>
        <w:t>COOKIES DE PRIMERA PARTE</w:t>
      </w:r>
    </w:p>
    <w:p w14:paraId="5946E886"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Son las que instala la web que estás visitando; sólo esa web podrá leer su contenido.</w:t>
      </w:r>
    </w:p>
    <w:p w14:paraId="10532FA1"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b/>
          <w:bCs/>
          <w:color w:val="212529"/>
          <w:kern w:val="0"/>
          <w:sz w:val="21"/>
          <w:szCs w:val="21"/>
          <w:lang w:eastAsia="es-MX"/>
          <w14:ligatures w14:val="none"/>
        </w:rPr>
        <w:t>COOKIES DE TERCERA PARTE</w:t>
      </w:r>
    </w:p>
    <w:p w14:paraId="6256E9E2"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Son las que instala una organización distinta a la del propietario de la web que estás visitando. Un ejemplo son los servicios como Google Analytics, que instalan su propia cookie para poder recoger datos y elaborar estadísticas sobre el rendimiento y el uso de la web; otras organizaciones que pueden estar instalando su propia cookie en la web que estás visitando son Facebook, Twitter, YouTube y en general cualquiera que esté permitiendo a la web que visitas insertar sus contenidos. Las cookies de tercera parte también las puede instalar un servicio de publicidad para mostrar anuncios en función de datos como tu localización o tus preferencias de navegación. Estas cookies también pueden servirle para hacer un seguimiento de tu navegación por diversas webs.</w:t>
      </w:r>
    </w:p>
    <w:p w14:paraId="2BED40E0" w14:textId="77777777" w:rsidR="00881148" w:rsidRDefault="00881148" w:rsidP="006A2660">
      <w:pPr>
        <w:shd w:val="clear" w:color="auto" w:fill="FFFFFF"/>
        <w:spacing w:after="0" w:line="240" w:lineRule="auto"/>
        <w:rPr>
          <w:rFonts w:ascii="AbadiMTStd" w:eastAsia="Times New Roman" w:hAnsi="AbadiMTStd" w:cs="Times New Roman"/>
          <w:b/>
          <w:bCs/>
          <w:color w:val="212529"/>
          <w:kern w:val="0"/>
          <w:sz w:val="21"/>
          <w:szCs w:val="21"/>
          <w:lang w:eastAsia="es-MX"/>
          <w14:ligatures w14:val="none"/>
        </w:rPr>
      </w:pPr>
    </w:p>
    <w:p w14:paraId="4189AF1D" w14:textId="77777777" w:rsidR="00881148" w:rsidRDefault="00881148" w:rsidP="006A2660">
      <w:pPr>
        <w:shd w:val="clear" w:color="auto" w:fill="FFFFFF"/>
        <w:spacing w:after="0" w:line="240" w:lineRule="auto"/>
        <w:rPr>
          <w:rFonts w:ascii="AbadiMTStd" w:eastAsia="Times New Roman" w:hAnsi="AbadiMTStd" w:cs="Times New Roman"/>
          <w:b/>
          <w:bCs/>
          <w:color w:val="212529"/>
          <w:kern w:val="0"/>
          <w:sz w:val="21"/>
          <w:szCs w:val="21"/>
          <w:lang w:eastAsia="es-MX"/>
          <w14:ligatures w14:val="none"/>
        </w:rPr>
      </w:pPr>
    </w:p>
    <w:p w14:paraId="3B577E5C" w14:textId="47DE9868"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b/>
          <w:bCs/>
          <w:color w:val="212529"/>
          <w:kern w:val="0"/>
          <w:sz w:val="21"/>
          <w:szCs w:val="21"/>
          <w:lang w:eastAsia="es-MX"/>
          <w14:ligatures w14:val="none"/>
        </w:rPr>
        <w:lastRenderedPageBreak/>
        <w:t>COOKIES DE SESIÓN</w:t>
      </w:r>
    </w:p>
    <w:p w14:paraId="2697618C"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Las cookies de sesión se almacenan de forma estrictamente temporal durante la duración de una sesión de navegación, y se borran de tu ordenador o de tu móvil cuando cierras el navegador.</w:t>
      </w:r>
    </w:p>
    <w:p w14:paraId="1885EE56"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b/>
          <w:bCs/>
          <w:color w:val="212529"/>
          <w:kern w:val="0"/>
          <w:sz w:val="21"/>
          <w:szCs w:val="21"/>
          <w:lang w:eastAsia="es-MX"/>
          <w14:ligatures w14:val="none"/>
        </w:rPr>
        <w:t>COOKIES PERSISTENTES</w:t>
      </w:r>
    </w:p>
    <w:p w14:paraId="65150EBD"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Se instalan por un período fijo (generalmente un año o más) y no se borran al cerrar el navegador. Se utilizan para recabar información que se aplique de una sesión a otra, como, por ejemplo, para recordar tus preferencias la próxima vez que accedas a la web.</w:t>
      </w:r>
    </w:p>
    <w:p w14:paraId="73E35D05"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Esta web utiliza el siguiente tipo de cookies:</w:t>
      </w:r>
    </w:p>
    <w:p w14:paraId="74748C63"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 xml:space="preserve">Este sitio web cookies de tercera parte para facilitar la navegación y mejorar la calidad de la prestación de nuestros servicios a nuestros usuarios de manera anónima. Los cuales se listan a continuación: Google Analytics, Google Tag Manager, Double </w:t>
      </w:r>
      <w:proofErr w:type="gramStart"/>
      <w:r w:rsidRPr="008F6F00">
        <w:rPr>
          <w:rFonts w:ascii="AbadiMTStd" w:eastAsia="Times New Roman" w:hAnsi="AbadiMTStd" w:cs="Times New Roman"/>
          <w:color w:val="212529"/>
          <w:kern w:val="0"/>
          <w:sz w:val="21"/>
          <w:szCs w:val="21"/>
          <w:lang w:eastAsia="es-MX"/>
          <w14:ligatures w14:val="none"/>
        </w:rPr>
        <w:t>Click</w:t>
      </w:r>
      <w:proofErr w:type="gramEnd"/>
      <w:r w:rsidRPr="008F6F00">
        <w:rPr>
          <w:rFonts w:ascii="AbadiMTStd" w:eastAsia="Times New Roman" w:hAnsi="AbadiMTStd" w:cs="Times New Roman"/>
          <w:color w:val="212529"/>
          <w:kern w:val="0"/>
          <w:sz w:val="21"/>
          <w:szCs w:val="21"/>
          <w:lang w:eastAsia="es-MX"/>
          <w14:ligatures w14:val="none"/>
        </w:rPr>
        <w:t>, YouTube y flipsnack. Con la finalidad de recopilar datos de navegación de manera anónima con la finalidad de poder analizar la información recopilada con objeto de mejorar la web.</w:t>
      </w:r>
    </w:p>
    <w:p w14:paraId="363AB0AB" w14:textId="77777777" w:rsidR="008F6F00" w:rsidRPr="008F6F00" w:rsidRDefault="008F6F00" w:rsidP="006A2660">
      <w:pPr>
        <w:shd w:val="clear" w:color="auto" w:fill="FFFFFF"/>
        <w:spacing w:before="75" w:after="225" w:line="240" w:lineRule="auto"/>
        <w:outlineLvl w:val="2"/>
        <w:rPr>
          <w:rFonts w:ascii="AbadiMTStd" w:eastAsia="Times New Roman" w:hAnsi="AbadiMTStd" w:cs="Times New Roman"/>
          <w:b/>
          <w:bCs/>
          <w:color w:val="719D36"/>
          <w:kern w:val="0"/>
          <w:sz w:val="26"/>
          <w:szCs w:val="26"/>
          <w:lang w:eastAsia="es-MX"/>
          <w14:ligatures w14:val="none"/>
        </w:rPr>
      </w:pPr>
      <w:r w:rsidRPr="008F6F00">
        <w:rPr>
          <w:rFonts w:ascii="AbadiMTStd" w:eastAsia="Times New Roman" w:hAnsi="AbadiMTStd" w:cs="Times New Roman"/>
          <w:b/>
          <w:bCs/>
          <w:color w:val="719D36"/>
          <w:kern w:val="0"/>
          <w:sz w:val="26"/>
          <w:szCs w:val="26"/>
          <w:lang w:eastAsia="es-MX"/>
          <w14:ligatures w14:val="none"/>
        </w:rPr>
        <w:t>¿Para qué las utilizamos?</w:t>
      </w:r>
    </w:p>
    <w:p w14:paraId="04986FF5"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b/>
          <w:bCs/>
          <w:color w:val="212529"/>
          <w:kern w:val="0"/>
          <w:sz w:val="21"/>
          <w:szCs w:val="21"/>
          <w:lang w:eastAsia="es-MX"/>
          <w14:ligatures w14:val="none"/>
        </w:rPr>
        <w:t>COOKIES DE ANALÍTICA WEB</w:t>
      </w:r>
    </w:p>
    <w:p w14:paraId="670BC9B1"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Nuestra web utiliza el servicio de analítica Google Analytics para recabar datos como la cantidad de visitas que recibe, cuál es el tiempo medio de una visita o qué páginas han sido más visitadas. La cookie de tercera parte que permite realizar este seguimiento sólo se utiliza con fines estadísticos y no recoge datos de carácter personal. Google Analytics es utilizado por muchas webs para optimizar sus páginas y ofrecerte los contenidos que más puedan interesarle, pero si no quiere que recabe datos sobre su navegación puede instalar en su navegador el complemento de inhabilitación para navegadores de Google Analytics (se explica cómo hacerlo a continuación).</w:t>
      </w:r>
    </w:p>
    <w:p w14:paraId="4A457446"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Esta página Web no utiliza las denominadas Cookies persistentes.</w:t>
      </w:r>
    </w:p>
    <w:p w14:paraId="658A8DA0" w14:textId="77777777" w:rsidR="008F6F00" w:rsidRPr="008F6F00" w:rsidRDefault="008F6F00" w:rsidP="006A2660">
      <w:pPr>
        <w:shd w:val="clear" w:color="auto" w:fill="FFFFFF"/>
        <w:spacing w:before="75" w:after="225" w:line="240" w:lineRule="auto"/>
        <w:outlineLvl w:val="2"/>
        <w:rPr>
          <w:rFonts w:ascii="AbadiMTStd" w:eastAsia="Times New Roman" w:hAnsi="AbadiMTStd" w:cs="Times New Roman"/>
          <w:b/>
          <w:bCs/>
          <w:color w:val="719D36"/>
          <w:kern w:val="0"/>
          <w:sz w:val="26"/>
          <w:szCs w:val="26"/>
          <w:lang w:eastAsia="es-MX"/>
          <w14:ligatures w14:val="none"/>
        </w:rPr>
      </w:pPr>
      <w:r w:rsidRPr="008F6F00">
        <w:rPr>
          <w:rFonts w:ascii="AbadiMTStd" w:eastAsia="Times New Roman" w:hAnsi="AbadiMTStd" w:cs="Times New Roman"/>
          <w:b/>
          <w:bCs/>
          <w:color w:val="719D36"/>
          <w:kern w:val="0"/>
          <w:sz w:val="26"/>
          <w:szCs w:val="26"/>
          <w:lang w:eastAsia="es-MX"/>
          <w14:ligatures w14:val="none"/>
        </w:rPr>
        <w:t>Deshabilitar las cookies</w:t>
      </w:r>
    </w:p>
    <w:p w14:paraId="0F68180F" w14:textId="77777777"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Recuerde, el usuario podrá configurar su equipo para aceptar o rechazar las cookies que reciba (preferencias u opciones de privacidad de su navegador).</w:t>
      </w:r>
    </w:p>
    <w:p w14:paraId="276F9E44" w14:textId="35E909D9" w:rsidR="008F6F00" w:rsidRPr="008F6F00" w:rsidRDefault="008F6F00" w:rsidP="006A2660">
      <w:pPr>
        <w:shd w:val="clear" w:color="auto" w:fill="FFFFFF"/>
        <w:spacing w:after="225"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 xml:space="preserve">A </w:t>
      </w:r>
      <w:r w:rsidR="00881148" w:rsidRPr="008F6F00">
        <w:rPr>
          <w:rFonts w:ascii="AbadiMTStd" w:eastAsia="Times New Roman" w:hAnsi="AbadiMTStd" w:cs="Times New Roman"/>
          <w:color w:val="212529"/>
          <w:kern w:val="0"/>
          <w:sz w:val="21"/>
          <w:szCs w:val="21"/>
          <w:lang w:eastAsia="es-MX"/>
          <w14:ligatures w14:val="none"/>
        </w:rPr>
        <w:t>continuación,</w:t>
      </w:r>
      <w:r w:rsidRPr="008F6F00">
        <w:rPr>
          <w:rFonts w:ascii="AbadiMTStd" w:eastAsia="Times New Roman" w:hAnsi="AbadiMTStd" w:cs="Times New Roman"/>
          <w:color w:val="212529"/>
          <w:kern w:val="0"/>
          <w:sz w:val="21"/>
          <w:szCs w:val="21"/>
          <w:lang w:eastAsia="es-MX"/>
          <w14:ligatures w14:val="none"/>
        </w:rPr>
        <w:t xml:space="preserve"> ponemos a su disposición los </w:t>
      </w:r>
      <w:proofErr w:type="gramStart"/>
      <w:r w:rsidRPr="008F6F00">
        <w:rPr>
          <w:rFonts w:ascii="AbadiMTStd" w:eastAsia="Times New Roman" w:hAnsi="AbadiMTStd" w:cs="Times New Roman"/>
          <w:color w:val="212529"/>
          <w:kern w:val="0"/>
          <w:sz w:val="21"/>
          <w:szCs w:val="21"/>
          <w:lang w:eastAsia="es-MX"/>
          <w14:ligatures w14:val="none"/>
        </w:rPr>
        <w:t>links</w:t>
      </w:r>
      <w:proofErr w:type="gramEnd"/>
      <w:r w:rsidRPr="008F6F00">
        <w:rPr>
          <w:rFonts w:ascii="AbadiMTStd" w:eastAsia="Times New Roman" w:hAnsi="AbadiMTStd" w:cs="Times New Roman"/>
          <w:color w:val="212529"/>
          <w:kern w:val="0"/>
          <w:sz w:val="21"/>
          <w:szCs w:val="21"/>
          <w:lang w:eastAsia="es-MX"/>
          <w14:ligatures w14:val="none"/>
        </w:rPr>
        <w:t xml:space="preserve"> para deshabilitar las cookies en cada navegador siguiendo sus instrucciones:</w:t>
      </w:r>
    </w:p>
    <w:p w14:paraId="00174DA1"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val="en-US" w:eastAsia="es-MX"/>
          <w14:ligatures w14:val="none"/>
        </w:rPr>
      </w:pPr>
      <w:hyperlink r:id="rId5" w:tgtFrame="_blank" w:history="1">
        <w:r w:rsidRPr="008F6F00">
          <w:rPr>
            <w:rFonts w:ascii="AbadiMTStd" w:eastAsia="Times New Roman" w:hAnsi="AbadiMTStd" w:cs="Times New Roman"/>
            <w:b/>
            <w:bCs/>
            <w:color w:val="3D3E93"/>
            <w:kern w:val="0"/>
            <w:sz w:val="21"/>
            <w:szCs w:val="21"/>
            <w:u w:val="single"/>
            <w:lang w:val="en-US" w:eastAsia="es-MX"/>
            <w14:ligatures w14:val="none"/>
          </w:rPr>
          <w:t>Internet Explorer</w:t>
        </w:r>
      </w:hyperlink>
    </w:p>
    <w:p w14:paraId="1909D270"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val="en-US" w:eastAsia="es-MX"/>
          <w14:ligatures w14:val="none"/>
        </w:rPr>
      </w:pPr>
      <w:hyperlink r:id="rId6" w:tgtFrame="_blank" w:history="1">
        <w:r w:rsidRPr="008F6F00">
          <w:rPr>
            <w:rFonts w:ascii="AbadiMTStd" w:eastAsia="Times New Roman" w:hAnsi="AbadiMTStd" w:cs="Times New Roman"/>
            <w:b/>
            <w:bCs/>
            <w:color w:val="3D3E93"/>
            <w:kern w:val="0"/>
            <w:sz w:val="21"/>
            <w:szCs w:val="21"/>
            <w:u w:val="single"/>
            <w:lang w:val="en-US" w:eastAsia="es-MX"/>
            <w14:ligatures w14:val="none"/>
          </w:rPr>
          <w:t>Mozilla Firefox</w:t>
        </w:r>
      </w:hyperlink>
    </w:p>
    <w:p w14:paraId="28DAC7F7"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val="en-US" w:eastAsia="es-MX"/>
          <w14:ligatures w14:val="none"/>
        </w:rPr>
      </w:pPr>
      <w:hyperlink r:id="rId7" w:tgtFrame="_blank" w:history="1">
        <w:r w:rsidRPr="008F6F00">
          <w:rPr>
            <w:rFonts w:ascii="AbadiMTStd" w:eastAsia="Times New Roman" w:hAnsi="AbadiMTStd" w:cs="Times New Roman"/>
            <w:b/>
            <w:bCs/>
            <w:color w:val="3D3E93"/>
            <w:kern w:val="0"/>
            <w:sz w:val="21"/>
            <w:szCs w:val="21"/>
            <w:u w:val="single"/>
            <w:lang w:val="en-US" w:eastAsia="es-MX"/>
            <w14:ligatures w14:val="none"/>
          </w:rPr>
          <w:t>Google Chrome</w:t>
        </w:r>
      </w:hyperlink>
    </w:p>
    <w:p w14:paraId="6C36157B" w14:textId="77777777" w:rsidR="008F6F00" w:rsidRDefault="008F6F00" w:rsidP="006A2660">
      <w:pPr>
        <w:shd w:val="clear" w:color="auto" w:fill="FFFFFF"/>
        <w:spacing w:after="0" w:line="240" w:lineRule="auto"/>
      </w:pPr>
      <w:hyperlink r:id="rId8" w:tgtFrame="_blank" w:history="1">
        <w:r w:rsidRPr="008F6F00">
          <w:rPr>
            <w:rFonts w:ascii="AbadiMTStd" w:eastAsia="Times New Roman" w:hAnsi="AbadiMTStd" w:cs="Times New Roman"/>
            <w:b/>
            <w:bCs/>
            <w:color w:val="3D3E93"/>
            <w:kern w:val="0"/>
            <w:sz w:val="21"/>
            <w:szCs w:val="21"/>
            <w:u w:val="single"/>
            <w:lang w:eastAsia="es-MX"/>
            <w14:ligatures w14:val="none"/>
          </w:rPr>
          <w:t>Safari 5.1</w:t>
        </w:r>
      </w:hyperlink>
    </w:p>
    <w:p w14:paraId="29CBE8C8" w14:textId="77777777" w:rsidR="00881148" w:rsidRPr="008F6F00" w:rsidRDefault="00881148"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p>
    <w:p w14:paraId="71E2F3A3"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Para obtener más información acerca de las cookies, incluyendo ver cómo funcionan las cookies y cómo gestionar y borrarlas, visite </w:t>
      </w:r>
      <w:hyperlink r:id="rId9" w:tgtFrame="_blank" w:history="1">
        <w:r w:rsidRPr="008F6F00">
          <w:rPr>
            <w:rFonts w:ascii="AbadiMTStd" w:eastAsia="Times New Roman" w:hAnsi="AbadiMTStd" w:cs="Times New Roman"/>
            <w:b/>
            <w:bCs/>
            <w:color w:val="3D3E93"/>
            <w:kern w:val="0"/>
            <w:sz w:val="21"/>
            <w:szCs w:val="21"/>
            <w:u w:val="single"/>
            <w:lang w:eastAsia="es-MX"/>
            <w14:ligatures w14:val="none"/>
          </w:rPr>
          <w:t>https://www.aboutcookies.org/</w:t>
        </w:r>
      </w:hyperlink>
      <w:r w:rsidRPr="008F6F00">
        <w:rPr>
          <w:rFonts w:ascii="AbadiMTStd" w:eastAsia="Times New Roman" w:hAnsi="AbadiMTStd" w:cs="Times New Roman"/>
          <w:color w:val="212529"/>
          <w:kern w:val="0"/>
          <w:sz w:val="21"/>
          <w:szCs w:val="21"/>
          <w:lang w:eastAsia="es-MX"/>
          <w14:ligatures w14:val="none"/>
        </w:rPr>
        <w:t> (web en inglés).</w:t>
      </w:r>
    </w:p>
    <w:p w14:paraId="2AA99A0B" w14:textId="77777777" w:rsidR="008F6F00" w:rsidRPr="008F6F00" w:rsidRDefault="008F6F00" w:rsidP="006A2660">
      <w:pPr>
        <w:shd w:val="clear" w:color="auto" w:fill="FFFFFF"/>
        <w:spacing w:after="0" w:line="240" w:lineRule="auto"/>
        <w:rPr>
          <w:rFonts w:ascii="AbadiMTStd" w:eastAsia="Times New Roman" w:hAnsi="AbadiMTStd" w:cs="Times New Roman"/>
          <w:color w:val="212529"/>
          <w:kern w:val="0"/>
          <w:sz w:val="21"/>
          <w:szCs w:val="21"/>
          <w:lang w:eastAsia="es-MX"/>
          <w14:ligatures w14:val="none"/>
        </w:rPr>
      </w:pPr>
      <w:r w:rsidRPr="008F6F00">
        <w:rPr>
          <w:rFonts w:ascii="AbadiMTStd" w:eastAsia="Times New Roman" w:hAnsi="AbadiMTStd" w:cs="Times New Roman"/>
          <w:color w:val="212529"/>
          <w:kern w:val="0"/>
          <w:sz w:val="21"/>
          <w:szCs w:val="21"/>
          <w:lang w:eastAsia="es-MX"/>
          <w14:ligatures w14:val="none"/>
        </w:rPr>
        <w:t>Para optar por no ser rastreados por Google Analytics a través de todos los sitios web visite </w:t>
      </w:r>
      <w:hyperlink r:id="rId10" w:tgtFrame="_blank" w:history="1">
        <w:r w:rsidRPr="008F6F00">
          <w:rPr>
            <w:rFonts w:ascii="AbadiMTStd" w:eastAsia="Times New Roman" w:hAnsi="AbadiMTStd" w:cs="Times New Roman"/>
            <w:b/>
            <w:bCs/>
            <w:color w:val="3D3E93"/>
            <w:kern w:val="0"/>
            <w:sz w:val="21"/>
            <w:szCs w:val="21"/>
            <w:u w:val="single"/>
            <w:lang w:eastAsia="es-MX"/>
            <w14:ligatures w14:val="none"/>
          </w:rPr>
          <w:t>http://tools.google.com/dlpage/gaoptout</w:t>
        </w:r>
      </w:hyperlink>
    </w:p>
    <w:p w14:paraId="10775468" w14:textId="77777777" w:rsidR="008F6F00" w:rsidRDefault="008F6F00" w:rsidP="006A2660"/>
    <w:sectPr w:rsidR="008F6F00" w:rsidSect="00474706">
      <w:pgSz w:w="12240" w:h="15840"/>
      <w:pgMar w:top="284" w:right="61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badiMTSt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C6A6B"/>
    <w:multiLevelType w:val="multilevel"/>
    <w:tmpl w:val="A2C2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97214"/>
    <w:multiLevelType w:val="multilevel"/>
    <w:tmpl w:val="5CB6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44990"/>
    <w:multiLevelType w:val="multilevel"/>
    <w:tmpl w:val="D73A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06F79"/>
    <w:multiLevelType w:val="multilevel"/>
    <w:tmpl w:val="876A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320">
    <w:abstractNumId w:val="1"/>
  </w:num>
  <w:num w:numId="2" w16cid:durableId="847672166">
    <w:abstractNumId w:val="2"/>
  </w:num>
  <w:num w:numId="3" w16cid:durableId="1986664815">
    <w:abstractNumId w:val="0"/>
  </w:num>
  <w:num w:numId="4" w16cid:durableId="153711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00"/>
    <w:rsid w:val="002243DF"/>
    <w:rsid w:val="002B3AD1"/>
    <w:rsid w:val="00474706"/>
    <w:rsid w:val="00632749"/>
    <w:rsid w:val="006A2660"/>
    <w:rsid w:val="006A6E18"/>
    <w:rsid w:val="0076370E"/>
    <w:rsid w:val="007C4ACF"/>
    <w:rsid w:val="00881148"/>
    <w:rsid w:val="008F6F00"/>
    <w:rsid w:val="00F31EAE"/>
    <w:rsid w:val="00FA34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A40E"/>
  <w15:chartTrackingRefBased/>
  <w15:docId w15:val="{4DAEDD2C-E536-41D5-B8A9-B40863B8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6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6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F6F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6F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6F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6F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6F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6F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6F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F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6F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F6F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6F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6F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6F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6F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6F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6F00"/>
    <w:rPr>
      <w:rFonts w:eastAsiaTheme="majorEastAsia" w:cstheme="majorBidi"/>
      <w:color w:val="272727" w:themeColor="text1" w:themeTint="D8"/>
    </w:rPr>
  </w:style>
  <w:style w:type="paragraph" w:styleId="Ttulo">
    <w:name w:val="Title"/>
    <w:basedOn w:val="Normal"/>
    <w:next w:val="Normal"/>
    <w:link w:val="TtuloCar"/>
    <w:uiPriority w:val="10"/>
    <w:qFormat/>
    <w:rsid w:val="008F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F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F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F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6F00"/>
    <w:pPr>
      <w:spacing w:before="160"/>
      <w:jc w:val="center"/>
    </w:pPr>
    <w:rPr>
      <w:i/>
      <w:iCs/>
      <w:color w:val="404040" w:themeColor="text1" w:themeTint="BF"/>
    </w:rPr>
  </w:style>
  <w:style w:type="character" w:customStyle="1" w:styleId="CitaCar">
    <w:name w:val="Cita Car"/>
    <w:basedOn w:val="Fuentedeprrafopredeter"/>
    <w:link w:val="Cita"/>
    <w:uiPriority w:val="29"/>
    <w:rsid w:val="008F6F00"/>
    <w:rPr>
      <w:i/>
      <w:iCs/>
      <w:color w:val="404040" w:themeColor="text1" w:themeTint="BF"/>
    </w:rPr>
  </w:style>
  <w:style w:type="paragraph" w:styleId="Prrafodelista">
    <w:name w:val="List Paragraph"/>
    <w:basedOn w:val="Normal"/>
    <w:uiPriority w:val="34"/>
    <w:qFormat/>
    <w:rsid w:val="008F6F00"/>
    <w:pPr>
      <w:ind w:left="720"/>
      <w:contextualSpacing/>
    </w:pPr>
  </w:style>
  <w:style w:type="character" w:styleId="nfasisintenso">
    <w:name w:val="Intense Emphasis"/>
    <w:basedOn w:val="Fuentedeprrafopredeter"/>
    <w:uiPriority w:val="21"/>
    <w:qFormat/>
    <w:rsid w:val="008F6F00"/>
    <w:rPr>
      <w:i/>
      <w:iCs/>
      <w:color w:val="0F4761" w:themeColor="accent1" w:themeShade="BF"/>
    </w:rPr>
  </w:style>
  <w:style w:type="paragraph" w:styleId="Citadestacada">
    <w:name w:val="Intense Quote"/>
    <w:basedOn w:val="Normal"/>
    <w:next w:val="Normal"/>
    <w:link w:val="CitadestacadaCar"/>
    <w:uiPriority w:val="30"/>
    <w:qFormat/>
    <w:rsid w:val="008F6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6F00"/>
    <w:rPr>
      <w:i/>
      <w:iCs/>
      <w:color w:val="0F4761" w:themeColor="accent1" w:themeShade="BF"/>
    </w:rPr>
  </w:style>
  <w:style w:type="character" w:styleId="Referenciaintensa">
    <w:name w:val="Intense Reference"/>
    <w:basedOn w:val="Fuentedeprrafopredeter"/>
    <w:uiPriority w:val="32"/>
    <w:qFormat/>
    <w:rsid w:val="008F6F00"/>
    <w:rPr>
      <w:b/>
      <w:bCs/>
      <w:smallCaps/>
      <w:color w:val="0F4761" w:themeColor="accent1" w:themeShade="BF"/>
      <w:spacing w:val="5"/>
    </w:rPr>
  </w:style>
  <w:style w:type="paragraph" w:styleId="NormalWeb">
    <w:name w:val="Normal (Web)"/>
    <w:basedOn w:val="Normal"/>
    <w:uiPriority w:val="99"/>
    <w:semiHidden/>
    <w:unhideWhenUsed/>
    <w:rsid w:val="008F6F0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8F6F00"/>
    <w:rPr>
      <w:b/>
      <w:bCs/>
    </w:rPr>
  </w:style>
  <w:style w:type="character" w:styleId="Hipervnculo">
    <w:name w:val="Hyperlink"/>
    <w:basedOn w:val="Fuentedeprrafopredeter"/>
    <w:uiPriority w:val="99"/>
    <w:semiHidden/>
    <w:unhideWhenUsed/>
    <w:rsid w:val="008F6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62089">
      <w:bodyDiv w:val="1"/>
      <w:marLeft w:val="0"/>
      <w:marRight w:val="0"/>
      <w:marTop w:val="0"/>
      <w:marBottom w:val="0"/>
      <w:divBdr>
        <w:top w:val="none" w:sz="0" w:space="0" w:color="auto"/>
        <w:left w:val="none" w:sz="0" w:space="0" w:color="auto"/>
        <w:bottom w:val="none" w:sz="0" w:space="0" w:color="auto"/>
        <w:right w:val="none" w:sz="0" w:space="0" w:color="auto"/>
      </w:divBdr>
      <w:divsChild>
        <w:div w:id="43910102">
          <w:marLeft w:val="0"/>
          <w:marRight w:val="0"/>
          <w:marTop w:val="0"/>
          <w:marBottom w:val="0"/>
          <w:divBdr>
            <w:top w:val="none" w:sz="0" w:space="0" w:color="auto"/>
            <w:left w:val="none" w:sz="0" w:space="0" w:color="auto"/>
            <w:bottom w:val="none" w:sz="0" w:space="0" w:color="auto"/>
            <w:right w:val="none" w:sz="0" w:space="0" w:color="auto"/>
          </w:divBdr>
          <w:divsChild>
            <w:div w:id="615983731">
              <w:marLeft w:val="0"/>
              <w:marRight w:val="0"/>
              <w:marTop w:val="0"/>
              <w:marBottom w:val="0"/>
              <w:divBdr>
                <w:top w:val="none" w:sz="0" w:space="0" w:color="auto"/>
                <w:left w:val="none" w:sz="0" w:space="0" w:color="auto"/>
                <w:bottom w:val="none" w:sz="0" w:space="0" w:color="auto"/>
                <w:right w:val="none" w:sz="0" w:space="0" w:color="auto"/>
              </w:divBdr>
              <w:divsChild>
                <w:div w:id="9914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6965">
          <w:marLeft w:val="0"/>
          <w:marRight w:val="0"/>
          <w:marTop w:val="0"/>
          <w:marBottom w:val="0"/>
          <w:divBdr>
            <w:top w:val="none" w:sz="0" w:space="0" w:color="auto"/>
            <w:left w:val="none" w:sz="0" w:space="0" w:color="auto"/>
            <w:bottom w:val="none" w:sz="0" w:space="0" w:color="auto"/>
            <w:right w:val="none" w:sz="0" w:space="0" w:color="auto"/>
          </w:divBdr>
          <w:divsChild>
            <w:div w:id="1644582769">
              <w:marLeft w:val="0"/>
              <w:marRight w:val="0"/>
              <w:marTop w:val="0"/>
              <w:marBottom w:val="0"/>
              <w:divBdr>
                <w:top w:val="none" w:sz="0" w:space="0" w:color="auto"/>
                <w:left w:val="none" w:sz="0" w:space="0" w:color="auto"/>
                <w:bottom w:val="none" w:sz="0" w:space="0" w:color="auto"/>
                <w:right w:val="none" w:sz="0" w:space="0" w:color="auto"/>
              </w:divBdr>
              <w:divsChild>
                <w:div w:id="6127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0575">
          <w:marLeft w:val="0"/>
          <w:marRight w:val="0"/>
          <w:marTop w:val="0"/>
          <w:marBottom w:val="0"/>
          <w:divBdr>
            <w:top w:val="none" w:sz="0" w:space="0" w:color="auto"/>
            <w:left w:val="none" w:sz="0" w:space="0" w:color="auto"/>
            <w:bottom w:val="none" w:sz="0" w:space="0" w:color="auto"/>
            <w:right w:val="none" w:sz="0" w:space="0" w:color="auto"/>
          </w:divBdr>
          <w:divsChild>
            <w:div w:id="420762227">
              <w:marLeft w:val="0"/>
              <w:marRight w:val="0"/>
              <w:marTop w:val="0"/>
              <w:marBottom w:val="0"/>
              <w:divBdr>
                <w:top w:val="none" w:sz="0" w:space="0" w:color="auto"/>
                <w:left w:val="none" w:sz="0" w:space="0" w:color="auto"/>
                <w:bottom w:val="none" w:sz="0" w:space="0" w:color="auto"/>
                <w:right w:val="none" w:sz="0" w:space="0" w:color="auto"/>
              </w:divBdr>
              <w:divsChild>
                <w:div w:id="19481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902">
          <w:marLeft w:val="0"/>
          <w:marRight w:val="0"/>
          <w:marTop w:val="0"/>
          <w:marBottom w:val="0"/>
          <w:divBdr>
            <w:top w:val="none" w:sz="0" w:space="0" w:color="auto"/>
            <w:left w:val="none" w:sz="0" w:space="0" w:color="auto"/>
            <w:bottom w:val="none" w:sz="0" w:space="0" w:color="auto"/>
            <w:right w:val="none" w:sz="0" w:space="0" w:color="auto"/>
          </w:divBdr>
          <w:divsChild>
            <w:div w:id="393966787">
              <w:marLeft w:val="0"/>
              <w:marRight w:val="0"/>
              <w:marTop w:val="0"/>
              <w:marBottom w:val="0"/>
              <w:divBdr>
                <w:top w:val="none" w:sz="0" w:space="0" w:color="auto"/>
                <w:left w:val="none" w:sz="0" w:space="0" w:color="auto"/>
                <w:bottom w:val="none" w:sz="0" w:space="0" w:color="auto"/>
                <w:right w:val="none" w:sz="0" w:space="0" w:color="auto"/>
              </w:divBdr>
              <w:divsChild>
                <w:div w:id="134115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1867">
          <w:marLeft w:val="0"/>
          <w:marRight w:val="0"/>
          <w:marTop w:val="0"/>
          <w:marBottom w:val="0"/>
          <w:divBdr>
            <w:top w:val="none" w:sz="0" w:space="0" w:color="auto"/>
            <w:left w:val="none" w:sz="0" w:space="0" w:color="auto"/>
            <w:bottom w:val="none" w:sz="0" w:space="0" w:color="auto"/>
            <w:right w:val="none" w:sz="0" w:space="0" w:color="auto"/>
          </w:divBdr>
          <w:divsChild>
            <w:div w:id="158153668">
              <w:marLeft w:val="0"/>
              <w:marRight w:val="0"/>
              <w:marTop w:val="0"/>
              <w:marBottom w:val="0"/>
              <w:divBdr>
                <w:top w:val="none" w:sz="0" w:space="0" w:color="auto"/>
                <w:left w:val="none" w:sz="0" w:space="0" w:color="auto"/>
                <w:bottom w:val="none" w:sz="0" w:space="0" w:color="auto"/>
                <w:right w:val="none" w:sz="0" w:space="0" w:color="auto"/>
              </w:divBdr>
              <w:divsChild>
                <w:div w:id="717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2826">
          <w:marLeft w:val="0"/>
          <w:marRight w:val="0"/>
          <w:marTop w:val="0"/>
          <w:marBottom w:val="0"/>
          <w:divBdr>
            <w:top w:val="none" w:sz="0" w:space="0" w:color="auto"/>
            <w:left w:val="none" w:sz="0" w:space="0" w:color="auto"/>
            <w:bottom w:val="none" w:sz="0" w:space="0" w:color="auto"/>
            <w:right w:val="none" w:sz="0" w:space="0" w:color="auto"/>
          </w:divBdr>
          <w:divsChild>
            <w:div w:id="1829444813">
              <w:marLeft w:val="0"/>
              <w:marRight w:val="0"/>
              <w:marTop w:val="0"/>
              <w:marBottom w:val="0"/>
              <w:divBdr>
                <w:top w:val="none" w:sz="0" w:space="0" w:color="auto"/>
                <w:left w:val="none" w:sz="0" w:space="0" w:color="auto"/>
                <w:bottom w:val="none" w:sz="0" w:space="0" w:color="auto"/>
                <w:right w:val="none" w:sz="0" w:space="0" w:color="auto"/>
              </w:divBdr>
              <w:divsChild>
                <w:div w:id="616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006">
          <w:marLeft w:val="0"/>
          <w:marRight w:val="0"/>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sChild>
                <w:div w:id="18466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79375">
          <w:marLeft w:val="0"/>
          <w:marRight w:val="0"/>
          <w:marTop w:val="0"/>
          <w:marBottom w:val="0"/>
          <w:divBdr>
            <w:top w:val="none" w:sz="0" w:space="0" w:color="auto"/>
            <w:left w:val="none" w:sz="0" w:space="0" w:color="auto"/>
            <w:bottom w:val="none" w:sz="0" w:space="0" w:color="auto"/>
            <w:right w:val="none" w:sz="0" w:space="0" w:color="auto"/>
          </w:divBdr>
          <w:divsChild>
            <w:div w:id="1627005202">
              <w:marLeft w:val="0"/>
              <w:marRight w:val="0"/>
              <w:marTop w:val="0"/>
              <w:marBottom w:val="0"/>
              <w:divBdr>
                <w:top w:val="none" w:sz="0" w:space="0" w:color="auto"/>
                <w:left w:val="none" w:sz="0" w:space="0" w:color="auto"/>
                <w:bottom w:val="none" w:sz="0" w:space="0" w:color="auto"/>
                <w:right w:val="none" w:sz="0" w:space="0" w:color="auto"/>
              </w:divBdr>
              <w:divsChild>
                <w:div w:id="15189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958">
          <w:marLeft w:val="0"/>
          <w:marRight w:val="0"/>
          <w:marTop w:val="0"/>
          <w:marBottom w:val="0"/>
          <w:divBdr>
            <w:top w:val="none" w:sz="0" w:space="0" w:color="auto"/>
            <w:left w:val="none" w:sz="0" w:space="0" w:color="auto"/>
            <w:bottom w:val="none" w:sz="0" w:space="0" w:color="auto"/>
            <w:right w:val="none" w:sz="0" w:space="0" w:color="auto"/>
          </w:divBdr>
          <w:divsChild>
            <w:div w:id="1081483105">
              <w:marLeft w:val="0"/>
              <w:marRight w:val="0"/>
              <w:marTop w:val="0"/>
              <w:marBottom w:val="0"/>
              <w:divBdr>
                <w:top w:val="none" w:sz="0" w:space="0" w:color="auto"/>
                <w:left w:val="none" w:sz="0" w:space="0" w:color="auto"/>
                <w:bottom w:val="none" w:sz="0" w:space="0" w:color="auto"/>
                <w:right w:val="none" w:sz="0" w:space="0" w:color="auto"/>
              </w:divBdr>
              <w:divsChild>
                <w:div w:id="2004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6009">
          <w:marLeft w:val="0"/>
          <w:marRight w:val="0"/>
          <w:marTop w:val="0"/>
          <w:marBottom w:val="0"/>
          <w:divBdr>
            <w:top w:val="none" w:sz="0" w:space="0" w:color="auto"/>
            <w:left w:val="none" w:sz="0" w:space="0" w:color="auto"/>
            <w:bottom w:val="none" w:sz="0" w:space="0" w:color="auto"/>
            <w:right w:val="none" w:sz="0" w:space="0" w:color="auto"/>
          </w:divBdr>
          <w:divsChild>
            <w:div w:id="888224709">
              <w:marLeft w:val="0"/>
              <w:marRight w:val="0"/>
              <w:marTop w:val="0"/>
              <w:marBottom w:val="0"/>
              <w:divBdr>
                <w:top w:val="none" w:sz="0" w:space="0" w:color="auto"/>
                <w:left w:val="none" w:sz="0" w:space="0" w:color="auto"/>
                <w:bottom w:val="none" w:sz="0" w:space="0" w:color="auto"/>
                <w:right w:val="none" w:sz="0" w:space="0" w:color="auto"/>
              </w:divBdr>
              <w:divsChild>
                <w:div w:id="19385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5662">
          <w:marLeft w:val="0"/>
          <w:marRight w:val="0"/>
          <w:marTop w:val="0"/>
          <w:marBottom w:val="0"/>
          <w:divBdr>
            <w:top w:val="none" w:sz="0" w:space="0" w:color="auto"/>
            <w:left w:val="none" w:sz="0" w:space="0" w:color="auto"/>
            <w:bottom w:val="none" w:sz="0" w:space="0" w:color="auto"/>
            <w:right w:val="none" w:sz="0" w:space="0" w:color="auto"/>
          </w:divBdr>
          <w:divsChild>
            <w:div w:id="26956257">
              <w:marLeft w:val="0"/>
              <w:marRight w:val="0"/>
              <w:marTop w:val="0"/>
              <w:marBottom w:val="0"/>
              <w:divBdr>
                <w:top w:val="none" w:sz="0" w:space="0" w:color="auto"/>
                <w:left w:val="none" w:sz="0" w:space="0" w:color="auto"/>
                <w:bottom w:val="none" w:sz="0" w:space="0" w:color="auto"/>
                <w:right w:val="none" w:sz="0" w:space="0" w:color="auto"/>
              </w:divBdr>
              <w:divsChild>
                <w:div w:id="13511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380">
          <w:marLeft w:val="0"/>
          <w:marRight w:val="0"/>
          <w:marTop w:val="0"/>
          <w:marBottom w:val="0"/>
          <w:divBdr>
            <w:top w:val="none" w:sz="0" w:space="0" w:color="auto"/>
            <w:left w:val="none" w:sz="0" w:space="0" w:color="auto"/>
            <w:bottom w:val="none" w:sz="0" w:space="0" w:color="auto"/>
            <w:right w:val="none" w:sz="0" w:space="0" w:color="auto"/>
          </w:divBdr>
          <w:divsChild>
            <w:div w:id="361707247">
              <w:marLeft w:val="0"/>
              <w:marRight w:val="0"/>
              <w:marTop w:val="0"/>
              <w:marBottom w:val="0"/>
              <w:divBdr>
                <w:top w:val="none" w:sz="0" w:space="0" w:color="auto"/>
                <w:left w:val="none" w:sz="0" w:space="0" w:color="auto"/>
                <w:bottom w:val="none" w:sz="0" w:space="0" w:color="auto"/>
                <w:right w:val="none" w:sz="0" w:space="0" w:color="auto"/>
              </w:divBdr>
              <w:divsChild>
                <w:div w:id="2587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8921">
          <w:marLeft w:val="0"/>
          <w:marRight w:val="0"/>
          <w:marTop w:val="0"/>
          <w:marBottom w:val="0"/>
          <w:divBdr>
            <w:top w:val="none" w:sz="0" w:space="0" w:color="auto"/>
            <w:left w:val="none" w:sz="0" w:space="0" w:color="auto"/>
            <w:bottom w:val="none" w:sz="0" w:space="0" w:color="auto"/>
            <w:right w:val="none" w:sz="0" w:space="0" w:color="auto"/>
          </w:divBdr>
          <w:divsChild>
            <w:div w:id="1979720657">
              <w:marLeft w:val="0"/>
              <w:marRight w:val="0"/>
              <w:marTop w:val="0"/>
              <w:marBottom w:val="0"/>
              <w:divBdr>
                <w:top w:val="none" w:sz="0" w:space="0" w:color="auto"/>
                <w:left w:val="none" w:sz="0" w:space="0" w:color="auto"/>
                <w:bottom w:val="none" w:sz="0" w:space="0" w:color="auto"/>
                <w:right w:val="none" w:sz="0" w:space="0" w:color="auto"/>
              </w:divBdr>
              <w:divsChild>
                <w:div w:id="1828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69817">
          <w:marLeft w:val="0"/>
          <w:marRight w:val="0"/>
          <w:marTop w:val="0"/>
          <w:marBottom w:val="0"/>
          <w:divBdr>
            <w:top w:val="none" w:sz="0" w:space="0" w:color="auto"/>
            <w:left w:val="none" w:sz="0" w:space="0" w:color="auto"/>
            <w:bottom w:val="none" w:sz="0" w:space="0" w:color="auto"/>
            <w:right w:val="none" w:sz="0" w:space="0" w:color="auto"/>
          </w:divBdr>
          <w:divsChild>
            <w:div w:id="1943995861">
              <w:marLeft w:val="0"/>
              <w:marRight w:val="0"/>
              <w:marTop w:val="0"/>
              <w:marBottom w:val="0"/>
              <w:divBdr>
                <w:top w:val="none" w:sz="0" w:space="0" w:color="auto"/>
                <w:left w:val="none" w:sz="0" w:space="0" w:color="auto"/>
                <w:bottom w:val="none" w:sz="0" w:space="0" w:color="auto"/>
                <w:right w:val="none" w:sz="0" w:space="0" w:color="auto"/>
              </w:divBdr>
              <w:divsChild>
                <w:div w:id="238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691">
          <w:marLeft w:val="0"/>
          <w:marRight w:val="0"/>
          <w:marTop w:val="0"/>
          <w:marBottom w:val="0"/>
          <w:divBdr>
            <w:top w:val="none" w:sz="0" w:space="0" w:color="auto"/>
            <w:left w:val="none" w:sz="0" w:space="0" w:color="auto"/>
            <w:bottom w:val="none" w:sz="0" w:space="0" w:color="auto"/>
            <w:right w:val="none" w:sz="0" w:space="0" w:color="auto"/>
          </w:divBdr>
          <w:divsChild>
            <w:div w:id="262226880">
              <w:marLeft w:val="0"/>
              <w:marRight w:val="0"/>
              <w:marTop w:val="0"/>
              <w:marBottom w:val="0"/>
              <w:divBdr>
                <w:top w:val="none" w:sz="0" w:space="0" w:color="auto"/>
                <w:left w:val="none" w:sz="0" w:space="0" w:color="auto"/>
                <w:bottom w:val="none" w:sz="0" w:space="0" w:color="auto"/>
                <w:right w:val="none" w:sz="0" w:space="0" w:color="auto"/>
              </w:divBdr>
              <w:divsChild>
                <w:div w:id="695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409">
          <w:marLeft w:val="0"/>
          <w:marRight w:val="0"/>
          <w:marTop w:val="0"/>
          <w:marBottom w:val="0"/>
          <w:divBdr>
            <w:top w:val="none" w:sz="0" w:space="0" w:color="auto"/>
            <w:left w:val="none" w:sz="0" w:space="0" w:color="auto"/>
            <w:bottom w:val="none" w:sz="0" w:space="0" w:color="auto"/>
            <w:right w:val="none" w:sz="0" w:space="0" w:color="auto"/>
          </w:divBdr>
          <w:divsChild>
            <w:div w:id="2126998011">
              <w:marLeft w:val="0"/>
              <w:marRight w:val="0"/>
              <w:marTop w:val="0"/>
              <w:marBottom w:val="0"/>
              <w:divBdr>
                <w:top w:val="none" w:sz="0" w:space="0" w:color="auto"/>
                <w:left w:val="none" w:sz="0" w:space="0" w:color="auto"/>
                <w:bottom w:val="none" w:sz="0" w:space="0" w:color="auto"/>
                <w:right w:val="none" w:sz="0" w:space="0" w:color="auto"/>
              </w:divBdr>
              <w:divsChild>
                <w:div w:id="1023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6292">
          <w:marLeft w:val="0"/>
          <w:marRight w:val="0"/>
          <w:marTop w:val="0"/>
          <w:marBottom w:val="0"/>
          <w:divBdr>
            <w:top w:val="none" w:sz="0" w:space="0" w:color="auto"/>
            <w:left w:val="none" w:sz="0" w:space="0" w:color="auto"/>
            <w:bottom w:val="none" w:sz="0" w:space="0" w:color="auto"/>
            <w:right w:val="none" w:sz="0" w:space="0" w:color="auto"/>
          </w:divBdr>
          <w:divsChild>
            <w:div w:id="994189748">
              <w:marLeft w:val="0"/>
              <w:marRight w:val="0"/>
              <w:marTop w:val="0"/>
              <w:marBottom w:val="0"/>
              <w:divBdr>
                <w:top w:val="none" w:sz="0" w:space="0" w:color="auto"/>
                <w:left w:val="none" w:sz="0" w:space="0" w:color="auto"/>
                <w:bottom w:val="none" w:sz="0" w:space="0" w:color="auto"/>
                <w:right w:val="none" w:sz="0" w:space="0" w:color="auto"/>
              </w:divBdr>
              <w:divsChild>
                <w:div w:id="20122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860">
          <w:marLeft w:val="0"/>
          <w:marRight w:val="0"/>
          <w:marTop w:val="0"/>
          <w:marBottom w:val="0"/>
          <w:divBdr>
            <w:top w:val="none" w:sz="0" w:space="0" w:color="auto"/>
            <w:left w:val="none" w:sz="0" w:space="0" w:color="auto"/>
            <w:bottom w:val="none" w:sz="0" w:space="0" w:color="auto"/>
            <w:right w:val="none" w:sz="0" w:space="0" w:color="auto"/>
          </w:divBdr>
          <w:divsChild>
            <w:div w:id="1803965551">
              <w:marLeft w:val="0"/>
              <w:marRight w:val="0"/>
              <w:marTop w:val="0"/>
              <w:marBottom w:val="0"/>
              <w:divBdr>
                <w:top w:val="none" w:sz="0" w:space="0" w:color="auto"/>
                <w:left w:val="none" w:sz="0" w:space="0" w:color="auto"/>
                <w:bottom w:val="none" w:sz="0" w:space="0" w:color="auto"/>
                <w:right w:val="none" w:sz="0" w:space="0" w:color="auto"/>
              </w:divBdr>
              <w:divsChild>
                <w:div w:id="16256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872">
          <w:marLeft w:val="0"/>
          <w:marRight w:val="0"/>
          <w:marTop w:val="0"/>
          <w:marBottom w:val="0"/>
          <w:divBdr>
            <w:top w:val="none" w:sz="0" w:space="0" w:color="auto"/>
            <w:left w:val="none" w:sz="0" w:space="0" w:color="auto"/>
            <w:bottom w:val="none" w:sz="0" w:space="0" w:color="auto"/>
            <w:right w:val="none" w:sz="0" w:space="0" w:color="auto"/>
          </w:divBdr>
          <w:divsChild>
            <w:div w:id="1801919530">
              <w:marLeft w:val="0"/>
              <w:marRight w:val="0"/>
              <w:marTop w:val="0"/>
              <w:marBottom w:val="0"/>
              <w:divBdr>
                <w:top w:val="none" w:sz="0" w:space="0" w:color="auto"/>
                <w:left w:val="none" w:sz="0" w:space="0" w:color="auto"/>
                <w:bottom w:val="none" w:sz="0" w:space="0" w:color="auto"/>
                <w:right w:val="none" w:sz="0" w:space="0" w:color="auto"/>
              </w:divBdr>
              <w:divsChild>
                <w:div w:id="397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8273">
          <w:marLeft w:val="0"/>
          <w:marRight w:val="0"/>
          <w:marTop w:val="0"/>
          <w:marBottom w:val="0"/>
          <w:divBdr>
            <w:top w:val="none" w:sz="0" w:space="0" w:color="auto"/>
            <w:left w:val="none" w:sz="0" w:space="0" w:color="auto"/>
            <w:bottom w:val="none" w:sz="0" w:space="0" w:color="auto"/>
            <w:right w:val="none" w:sz="0" w:space="0" w:color="auto"/>
          </w:divBdr>
          <w:divsChild>
            <w:div w:id="1069499705">
              <w:marLeft w:val="0"/>
              <w:marRight w:val="0"/>
              <w:marTop w:val="0"/>
              <w:marBottom w:val="0"/>
              <w:divBdr>
                <w:top w:val="none" w:sz="0" w:space="0" w:color="auto"/>
                <w:left w:val="none" w:sz="0" w:space="0" w:color="auto"/>
                <w:bottom w:val="none" w:sz="0" w:space="0" w:color="auto"/>
                <w:right w:val="none" w:sz="0" w:space="0" w:color="auto"/>
              </w:divBdr>
              <w:divsChild>
                <w:div w:id="14400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6466">
          <w:marLeft w:val="0"/>
          <w:marRight w:val="0"/>
          <w:marTop w:val="0"/>
          <w:marBottom w:val="0"/>
          <w:divBdr>
            <w:top w:val="none" w:sz="0" w:space="0" w:color="auto"/>
            <w:left w:val="none" w:sz="0" w:space="0" w:color="auto"/>
            <w:bottom w:val="none" w:sz="0" w:space="0" w:color="auto"/>
            <w:right w:val="none" w:sz="0" w:space="0" w:color="auto"/>
          </w:divBdr>
          <w:divsChild>
            <w:div w:id="1797337537">
              <w:marLeft w:val="0"/>
              <w:marRight w:val="0"/>
              <w:marTop w:val="0"/>
              <w:marBottom w:val="0"/>
              <w:divBdr>
                <w:top w:val="none" w:sz="0" w:space="0" w:color="auto"/>
                <w:left w:val="none" w:sz="0" w:space="0" w:color="auto"/>
                <w:bottom w:val="none" w:sz="0" w:space="0" w:color="auto"/>
                <w:right w:val="none" w:sz="0" w:space="0" w:color="auto"/>
              </w:divBdr>
              <w:divsChild>
                <w:div w:id="14518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7421">
          <w:marLeft w:val="0"/>
          <w:marRight w:val="0"/>
          <w:marTop w:val="0"/>
          <w:marBottom w:val="0"/>
          <w:divBdr>
            <w:top w:val="none" w:sz="0" w:space="0" w:color="auto"/>
            <w:left w:val="none" w:sz="0" w:space="0" w:color="auto"/>
            <w:bottom w:val="none" w:sz="0" w:space="0" w:color="auto"/>
            <w:right w:val="none" w:sz="0" w:space="0" w:color="auto"/>
          </w:divBdr>
          <w:divsChild>
            <w:div w:id="2034259973">
              <w:marLeft w:val="0"/>
              <w:marRight w:val="0"/>
              <w:marTop w:val="0"/>
              <w:marBottom w:val="0"/>
              <w:divBdr>
                <w:top w:val="none" w:sz="0" w:space="0" w:color="auto"/>
                <w:left w:val="none" w:sz="0" w:space="0" w:color="auto"/>
                <w:bottom w:val="none" w:sz="0" w:space="0" w:color="auto"/>
                <w:right w:val="none" w:sz="0" w:space="0" w:color="auto"/>
              </w:divBdr>
              <w:divsChild>
                <w:div w:id="21007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6473">
          <w:marLeft w:val="0"/>
          <w:marRight w:val="0"/>
          <w:marTop w:val="0"/>
          <w:marBottom w:val="0"/>
          <w:divBdr>
            <w:top w:val="none" w:sz="0" w:space="0" w:color="auto"/>
            <w:left w:val="none" w:sz="0" w:space="0" w:color="auto"/>
            <w:bottom w:val="none" w:sz="0" w:space="0" w:color="auto"/>
            <w:right w:val="none" w:sz="0" w:space="0" w:color="auto"/>
          </w:divBdr>
          <w:divsChild>
            <w:div w:id="1565680626">
              <w:marLeft w:val="0"/>
              <w:marRight w:val="0"/>
              <w:marTop w:val="0"/>
              <w:marBottom w:val="0"/>
              <w:divBdr>
                <w:top w:val="none" w:sz="0" w:space="0" w:color="auto"/>
                <w:left w:val="none" w:sz="0" w:space="0" w:color="auto"/>
                <w:bottom w:val="none" w:sz="0" w:space="0" w:color="auto"/>
                <w:right w:val="none" w:sz="0" w:space="0" w:color="auto"/>
              </w:divBdr>
              <w:divsChild>
                <w:div w:id="15032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3728">
          <w:marLeft w:val="0"/>
          <w:marRight w:val="0"/>
          <w:marTop w:val="0"/>
          <w:marBottom w:val="0"/>
          <w:divBdr>
            <w:top w:val="none" w:sz="0" w:space="0" w:color="auto"/>
            <w:left w:val="none" w:sz="0" w:space="0" w:color="auto"/>
            <w:bottom w:val="none" w:sz="0" w:space="0" w:color="auto"/>
            <w:right w:val="none" w:sz="0" w:space="0" w:color="auto"/>
          </w:divBdr>
          <w:divsChild>
            <w:div w:id="761726774">
              <w:marLeft w:val="0"/>
              <w:marRight w:val="0"/>
              <w:marTop w:val="0"/>
              <w:marBottom w:val="0"/>
              <w:divBdr>
                <w:top w:val="none" w:sz="0" w:space="0" w:color="auto"/>
                <w:left w:val="none" w:sz="0" w:space="0" w:color="auto"/>
                <w:bottom w:val="none" w:sz="0" w:space="0" w:color="auto"/>
                <w:right w:val="none" w:sz="0" w:space="0" w:color="auto"/>
              </w:divBdr>
              <w:divsChild>
                <w:div w:id="9807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30336">
          <w:marLeft w:val="0"/>
          <w:marRight w:val="0"/>
          <w:marTop w:val="0"/>
          <w:marBottom w:val="0"/>
          <w:divBdr>
            <w:top w:val="none" w:sz="0" w:space="0" w:color="auto"/>
            <w:left w:val="none" w:sz="0" w:space="0" w:color="auto"/>
            <w:bottom w:val="none" w:sz="0" w:space="0" w:color="auto"/>
            <w:right w:val="none" w:sz="0" w:space="0" w:color="auto"/>
          </w:divBdr>
          <w:divsChild>
            <w:div w:id="1682585629">
              <w:marLeft w:val="0"/>
              <w:marRight w:val="0"/>
              <w:marTop w:val="0"/>
              <w:marBottom w:val="0"/>
              <w:divBdr>
                <w:top w:val="none" w:sz="0" w:space="0" w:color="auto"/>
                <w:left w:val="none" w:sz="0" w:space="0" w:color="auto"/>
                <w:bottom w:val="none" w:sz="0" w:space="0" w:color="auto"/>
                <w:right w:val="none" w:sz="0" w:space="0" w:color="auto"/>
              </w:divBdr>
              <w:divsChild>
                <w:div w:id="737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apple.com/kb/PH5042" TargetMode="External"/><Relationship Id="rId3" Type="http://schemas.openxmlformats.org/officeDocument/2006/relationships/settings" Target="settings.xml"/><Relationship Id="rId7" Type="http://schemas.openxmlformats.org/officeDocument/2006/relationships/hyperlink" Target="https://support.google.com/chrome/answer/95647?hl=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ozilla.org/en-US/kb/cookies-information-websites-store-on-your-computer?redirectlocale=en-US&amp;redirectslug=Cookies" TargetMode="External"/><Relationship Id="rId11" Type="http://schemas.openxmlformats.org/officeDocument/2006/relationships/fontTable" Target="fontTable.xml"/><Relationship Id="rId5" Type="http://schemas.openxmlformats.org/officeDocument/2006/relationships/hyperlink" Target="http://support.microsoft.com/kb/196955" TargetMode="External"/><Relationship Id="rId10" Type="http://schemas.openxmlformats.org/officeDocument/2006/relationships/hyperlink" Target="http://tools.google.com/dlpage/gaoptout" TargetMode="External"/><Relationship Id="rId4" Type="http://schemas.openxmlformats.org/officeDocument/2006/relationships/webSettings" Target="webSettings.xml"/><Relationship Id="rId9" Type="http://schemas.openxmlformats.org/officeDocument/2006/relationships/hyperlink" Target="https://www.aboutcookie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2667</Words>
  <Characters>14914</Characters>
  <Application>Microsoft Office Word</Application>
  <DocSecurity>0</DocSecurity>
  <Lines>286</Lines>
  <Paragraphs>114</Paragraphs>
  <ScaleCrop>false</ScaleCrop>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BRAMCHTEIN</dc:creator>
  <cp:keywords/>
  <dc:description/>
  <cp:lastModifiedBy>PABLO BRAMCHTEIN</cp:lastModifiedBy>
  <cp:revision>2</cp:revision>
  <dcterms:created xsi:type="dcterms:W3CDTF">2026-02-19T17:27:00Z</dcterms:created>
  <dcterms:modified xsi:type="dcterms:W3CDTF">2026-02-19T17:27:00Z</dcterms:modified>
</cp:coreProperties>
</file>